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D4010" w14:textId="77777777" w:rsidR="001A5CE9" w:rsidRPr="00EE6DF0" w:rsidRDefault="00B03201" w:rsidP="00EE6DF0">
      <w:pPr>
        <w:pStyle w:val="Sinespaciado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es-DO"/>
        </w:rPr>
      </w:pPr>
      <w:r w:rsidRPr="00EE6DF0">
        <w:rPr>
          <w:rFonts w:ascii="Times New Roman" w:hAnsi="Times New Roman"/>
          <w:b/>
          <w:bCs/>
          <w:sz w:val="24"/>
          <w:szCs w:val="24"/>
          <w:lang w:val="es-DO"/>
        </w:rPr>
        <w:t xml:space="preserve">CONTRATO CUENTA DE AHORROS CON LIBRETA </w:t>
      </w:r>
      <w:r w:rsidRPr="00EE6DF0">
        <w:rPr>
          <w:rFonts w:ascii="Times New Roman" w:hAnsi="Times New Roman"/>
          <w:b/>
          <w:bCs/>
          <w:sz w:val="24"/>
          <w:szCs w:val="24"/>
          <w:lang w:val="es-DO"/>
        </w:rPr>
        <w:br/>
      </w:r>
    </w:p>
    <w:p w14:paraId="3E8FA112" w14:textId="77777777" w:rsidR="00F94B4B" w:rsidRPr="00EE6DF0" w:rsidRDefault="0021473F" w:rsidP="00EE6DF0">
      <w:pPr>
        <w:spacing w:line="240" w:lineRule="auto"/>
        <w:ind w:right="22"/>
        <w:jc w:val="center"/>
        <w:rPr>
          <w:rFonts w:ascii="Times New Roman" w:hAnsi="Times New Roman"/>
          <w:color w:val="000000"/>
          <w:spacing w:val="1"/>
          <w:sz w:val="24"/>
          <w:szCs w:val="24"/>
          <w:lang w:val="es-DO"/>
        </w:rPr>
      </w:pPr>
      <w:r w:rsidRPr="00EE6DF0">
        <w:rPr>
          <w:rFonts w:ascii="Times New Roman" w:hAnsi="Times New Roman"/>
          <w:bCs/>
          <w:color w:val="000000"/>
          <w:spacing w:val="1"/>
          <w:sz w:val="24"/>
          <w:szCs w:val="24"/>
          <w:lang w:val="es-DO"/>
        </w:rPr>
        <w:t>(</w:t>
      </w:r>
      <w:r w:rsidR="00526271" w:rsidRPr="00EE6DF0">
        <w:rPr>
          <w:rFonts w:ascii="Times New Roman" w:hAnsi="Times New Roman"/>
          <w:bCs/>
          <w:color w:val="000000"/>
          <w:spacing w:val="1"/>
          <w:sz w:val="24"/>
          <w:szCs w:val="24"/>
          <w:lang w:val="es-DO"/>
        </w:rPr>
        <w:t xml:space="preserve">Cuenta de Ahorros Individual, Cuenta de </w:t>
      </w:r>
      <w:r w:rsidR="00D62E54" w:rsidRPr="00EE6DF0">
        <w:rPr>
          <w:rFonts w:ascii="Times New Roman" w:hAnsi="Times New Roman"/>
          <w:bCs/>
          <w:color w:val="000000"/>
          <w:spacing w:val="1"/>
          <w:sz w:val="24"/>
          <w:szCs w:val="24"/>
          <w:lang w:val="es-DO"/>
        </w:rPr>
        <w:t>Ahorros Mancomunada</w:t>
      </w:r>
      <w:r w:rsidR="00526271" w:rsidRPr="00EE6DF0">
        <w:rPr>
          <w:rFonts w:ascii="Times New Roman" w:hAnsi="Times New Roman"/>
          <w:bCs/>
          <w:color w:val="000000"/>
          <w:spacing w:val="1"/>
          <w:sz w:val="24"/>
          <w:szCs w:val="24"/>
          <w:lang w:val="es-DO"/>
        </w:rPr>
        <w:t xml:space="preserve"> con Firmas Conjuntas,</w:t>
      </w:r>
      <w:r w:rsidRPr="00EE6DF0">
        <w:rPr>
          <w:rFonts w:ascii="Times New Roman" w:hAnsi="Times New Roman"/>
          <w:bCs/>
          <w:color w:val="000000"/>
          <w:spacing w:val="1"/>
          <w:sz w:val="24"/>
          <w:szCs w:val="24"/>
          <w:lang w:val="es-DO"/>
        </w:rPr>
        <w:t xml:space="preserve"> Cuenta de Ahorros Mancomunada con Firmas Separadas y Cuenta de Ahorro Infantil)</w:t>
      </w:r>
    </w:p>
    <w:p w14:paraId="272301BD" w14:textId="1CC3F845" w:rsidR="008915B5" w:rsidRPr="00EE6DF0" w:rsidRDefault="003279BB" w:rsidP="00EE6DF0">
      <w:pPr>
        <w:spacing w:line="240" w:lineRule="auto"/>
        <w:ind w:right="22"/>
        <w:jc w:val="both"/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</w:pPr>
      <w:r w:rsidRPr="00EE6DF0">
        <w:rPr>
          <w:rFonts w:ascii="Times New Roman" w:hAnsi="Times New Roman"/>
          <w:b/>
          <w:color w:val="000000"/>
          <w:spacing w:val="1"/>
          <w:sz w:val="24"/>
          <w:szCs w:val="24"/>
          <w:lang w:val="es-DO"/>
        </w:rPr>
        <w:t xml:space="preserve">Entre: </w:t>
      </w:r>
      <w:r w:rsidRPr="00EE6DF0">
        <w:rPr>
          <w:rFonts w:ascii="Times New Roman" w:hAnsi="Times New Roman"/>
          <w:b/>
          <w:bCs/>
          <w:color w:val="000000"/>
          <w:w w:val="103"/>
          <w:position w:val="1"/>
          <w:sz w:val="24"/>
          <w:szCs w:val="24"/>
          <w:lang w:val="es-DO"/>
        </w:rPr>
        <w:t>LA ASOCIACION MOCANA DE AHORROS Y PRESTAMOS PARA LA VIVIENDA,</w:t>
      </w:r>
      <w:r w:rsidRPr="00EE6DF0">
        <w:rPr>
          <w:rFonts w:ascii="Times New Roman" w:hAnsi="Times New Roman"/>
          <w:color w:val="000000"/>
          <w:w w:val="103"/>
          <w:position w:val="1"/>
          <w:sz w:val="24"/>
          <w:szCs w:val="24"/>
          <w:lang w:val="es-DO"/>
        </w:rPr>
        <w:t xml:space="preserve"> institución organizada de conformidad con la Ley número 5897, de fecha 14 de mayo del 1962  y sus modificaciones, con su domicilio social y principal establecimiento en un edificio ubicado en la intersección de las calles “Independencia, esquina José María Michel”,  de la Ciudad de Moca, con su R.N.C. No. 4-06-00005-2; representada por el (la) señor(a) </w:t>
      </w:r>
      <w:r w:rsidRPr="00EE6DF0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>LICENCIADO CARLOS ANTONIO COTA ACOSTA</w:t>
      </w:r>
      <w:r w:rsidRPr="00EE6DF0">
        <w:rPr>
          <w:rFonts w:ascii="Times New Roman" w:hAnsi="Times New Roman"/>
          <w:color w:val="000000"/>
          <w:w w:val="103"/>
          <w:position w:val="1"/>
          <w:sz w:val="24"/>
          <w:szCs w:val="24"/>
          <w:lang w:val="es-DO"/>
        </w:rPr>
        <w:t xml:space="preserve">, de nacionalidad dominicana, mayor de edad, soltero, empleado privado, portador(a) del documento de identidad No. 402-2068965-3, domiciliado (a) y residente en esta ciudad de Moca, Provincia Espaillat, quien actúa en calidad de </w:t>
      </w:r>
      <w:r w:rsidRPr="00EE6DF0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>Encargado Oficina Principal</w:t>
      </w:r>
      <w:r w:rsidRPr="00EE6DF0">
        <w:rPr>
          <w:rFonts w:ascii="Times New Roman" w:hAnsi="Times New Roman"/>
          <w:color w:val="000000"/>
          <w:w w:val="103"/>
          <w:position w:val="1"/>
          <w:sz w:val="24"/>
          <w:szCs w:val="24"/>
          <w:lang w:val="es-DO"/>
        </w:rPr>
        <w:t xml:space="preserve">; Entidad que en lo adelante y para los fines del presente contrato se denominará </w:t>
      </w:r>
      <w:r w:rsidRPr="00EE6DF0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>LA ASOCIACION</w:t>
      </w:r>
      <w:r w:rsidRPr="00EE6DF0">
        <w:rPr>
          <w:rFonts w:ascii="Times New Roman" w:hAnsi="Times New Roman"/>
          <w:color w:val="000000"/>
          <w:w w:val="103"/>
          <w:position w:val="1"/>
          <w:sz w:val="24"/>
          <w:szCs w:val="24"/>
          <w:lang w:val="es-DO"/>
        </w:rPr>
        <w:t xml:space="preserve"> o por su nombre social completo, de una parte;</w:t>
      </w:r>
      <w:r w:rsidRPr="00EE6DF0">
        <w:rPr>
          <w:rFonts w:ascii="Times New Roman" w:hAnsi="Times New Roman"/>
          <w:b/>
          <w:sz w:val="24"/>
          <w:szCs w:val="24"/>
          <w:lang w:val="es-DO"/>
        </w:rPr>
        <w:t xml:space="preserve"> </w:t>
      </w:r>
      <w:r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y  de otra parte; </w:t>
      </w:r>
      <w:r w:rsidR="00D45B73" w:rsidRPr="00EE6DF0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y  de otra parte;</w:t>
      </w:r>
      <w:r w:rsidR="00F50C2C" w:rsidRPr="00EE6DF0">
        <w:rPr>
          <w:rFonts w:ascii="Times New Roman" w:hAnsi="Times New Roman"/>
          <w:b/>
          <w:color w:val="000000"/>
          <w:spacing w:val="1"/>
          <w:sz w:val="24"/>
          <w:szCs w:val="24"/>
          <w:lang w:val="es-DO"/>
        </w:rPr>
        <w:t xml:space="preserve"> </w:t>
      </w:r>
      <w:r w:rsidR="000225DC" w:rsidRPr="00EE6DF0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>PROVIDENCIA LANTIGUA GIL DE LANTIGUA</w:t>
      </w:r>
      <w:r w:rsidR="00435D70" w:rsidRPr="00EE6DF0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 xml:space="preserve"> </w:t>
      </w:r>
      <w:r w:rsidR="00F06057" w:rsidRPr="00EE6DF0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 xml:space="preserve"> </w:t>
      </w:r>
      <w:r w:rsidR="009F655F" w:rsidRPr="00EE6DF0">
        <w:rPr>
          <w:rFonts w:ascii="Times New Roman" w:hAnsi="Times New Roman"/>
          <w:color w:val="000000"/>
          <w:w w:val="103"/>
          <w:position w:val="1"/>
          <w:sz w:val="24"/>
          <w:szCs w:val="24"/>
          <w:lang w:val="es-DO"/>
        </w:rPr>
        <w:t xml:space="preserve">cedula de identidad y electoral </w:t>
      </w:r>
      <w:r w:rsidR="009F655F" w:rsidRPr="00EE6DF0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>No.</w:t>
      </w:r>
      <w:r w:rsidR="000225DC" w:rsidRPr="00EE6DF0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 xml:space="preserve">054-0046458-1 </w:t>
      </w:r>
      <w:r w:rsidR="000225DC" w:rsidRPr="00EE6DF0">
        <w:rPr>
          <w:rFonts w:ascii="Times New Roman" w:hAnsi="Times New Roman"/>
          <w:color w:val="000000"/>
          <w:w w:val="103"/>
          <w:position w:val="1"/>
          <w:sz w:val="24"/>
          <w:szCs w:val="24"/>
          <w:lang w:val="es-DO"/>
        </w:rPr>
        <w:t>CASADA</w:t>
      </w:r>
      <w:r w:rsidR="004E153E" w:rsidRPr="00EE6DF0">
        <w:rPr>
          <w:rFonts w:ascii="Times New Roman" w:hAnsi="Times New Roman"/>
          <w:color w:val="000000"/>
          <w:w w:val="103"/>
          <w:position w:val="1"/>
          <w:sz w:val="24"/>
          <w:szCs w:val="24"/>
          <w:lang w:val="es-DO"/>
        </w:rPr>
        <w:t xml:space="preserve">, </w:t>
      </w:r>
      <w:r w:rsidR="000225DC" w:rsidRPr="00EE6DF0">
        <w:rPr>
          <w:rFonts w:ascii="Times New Roman" w:hAnsi="Times New Roman"/>
          <w:color w:val="000000"/>
          <w:w w:val="103"/>
          <w:position w:val="1"/>
          <w:sz w:val="24"/>
          <w:szCs w:val="24"/>
          <w:lang w:val="es-DO"/>
        </w:rPr>
        <w:t>pensionada</w:t>
      </w:r>
      <w:r w:rsidR="009F655F" w:rsidRPr="00EE6DF0">
        <w:rPr>
          <w:rFonts w:ascii="Times New Roman" w:hAnsi="Times New Roman"/>
          <w:color w:val="000000"/>
          <w:w w:val="103"/>
          <w:position w:val="1"/>
          <w:sz w:val="24"/>
          <w:szCs w:val="24"/>
          <w:lang w:val="es-DO"/>
        </w:rPr>
        <w:t>, residente en</w:t>
      </w:r>
      <w:r w:rsidR="009F655F" w:rsidRPr="00EE6DF0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>,</w:t>
      </w:r>
      <w:r w:rsidR="009F655F" w:rsidRPr="00EE6DF0">
        <w:rPr>
          <w:rFonts w:ascii="Times New Roman" w:hAnsi="Times New Roman"/>
          <w:sz w:val="24"/>
          <w:szCs w:val="24"/>
          <w:lang w:val="es-DO"/>
        </w:rPr>
        <w:t xml:space="preserve"> </w:t>
      </w:r>
      <w:r w:rsidR="000225DC" w:rsidRPr="00EE6DF0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>MONTE DE LA JAGUA,DESPUES DEL CRUCE CASA NO.83,MOCA,R.D</w:t>
      </w:r>
      <w:r w:rsidR="004A25E3" w:rsidRPr="00EE6DF0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 xml:space="preserve"> </w:t>
      </w:r>
      <w:r w:rsidR="008915B5" w:rsidRPr="00EE6DF0">
        <w:rPr>
          <w:rFonts w:ascii="Times New Roman" w:hAnsi="Times New Roman"/>
          <w:b/>
          <w:sz w:val="24"/>
          <w:szCs w:val="24"/>
          <w:lang w:val="es-DO"/>
        </w:rPr>
        <w:t>Y</w:t>
      </w:r>
      <w:r w:rsidR="005F0E86" w:rsidRPr="00EE6DF0">
        <w:rPr>
          <w:rFonts w:ascii="Times New Roman" w:hAnsi="Times New Roman"/>
          <w:b/>
          <w:sz w:val="24"/>
          <w:szCs w:val="24"/>
          <w:lang w:val="es-DO"/>
        </w:rPr>
        <w:t xml:space="preserve"> </w:t>
      </w:r>
      <w:r w:rsidR="000225DC" w:rsidRPr="00EE6DF0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>JUAN ALBERTO PEREZ GARCIA</w:t>
      </w:r>
      <w:r w:rsidR="004A25E3" w:rsidRPr="00EE6DF0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 xml:space="preserve"> </w:t>
      </w:r>
      <w:r w:rsidR="009F655F" w:rsidRPr="00EE6DF0">
        <w:rPr>
          <w:rFonts w:ascii="Times New Roman" w:hAnsi="Times New Roman"/>
          <w:color w:val="000000"/>
          <w:w w:val="103"/>
          <w:position w:val="1"/>
          <w:sz w:val="24"/>
          <w:szCs w:val="24"/>
          <w:lang w:val="es-DO"/>
        </w:rPr>
        <w:t xml:space="preserve">cedula de identidad y electoral </w:t>
      </w:r>
      <w:r w:rsidR="009F655F" w:rsidRPr="00EE6DF0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>No.</w:t>
      </w:r>
      <w:r w:rsidR="000225DC" w:rsidRPr="00EE6DF0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>054-0013631-2</w:t>
      </w:r>
      <w:r w:rsidR="005F0E86" w:rsidRPr="00EE6DF0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 xml:space="preserve"> </w:t>
      </w:r>
      <w:r w:rsidR="000225DC" w:rsidRPr="00EE6DF0">
        <w:rPr>
          <w:rFonts w:ascii="Times New Roman" w:hAnsi="Times New Roman"/>
          <w:color w:val="000000"/>
          <w:w w:val="103"/>
          <w:position w:val="1"/>
          <w:sz w:val="24"/>
          <w:szCs w:val="24"/>
          <w:lang w:val="es-DO"/>
        </w:rPr>
        <w:t>CASADO</w:t>
      </w:r>
      <w:r w:rsidR="009F655F" w:rsidRPr="00EE6DF0">
        <w:rPr>
          <w:rFonts w:ascii="Times New Roman" w:hAnsi="Times New Roman"/>
          <w:color w:val="000000"/>
          <w:w w:val="103"/>
          <w:position w:val="1"/>
          <w:sz w:val="24"/>
          <w:szCs w:val="24"/>
          <w:lang w:val="es-DO"/>
        </w:rPr>
        <w:t>,</w:t>
      </w:r>
      <w:r w:rsidR="00ED273A" w:rsidRPr="00EE6DF0">
        <w:rPr>
          <w:rFonts w:ascii="Times New Roman" w:hAnsi="Times New Roman"/>
          <w:color w:val="000000"/>
          <w:w w:val="103"/>
          <w:position w:val="1"/>
          <w:sz w:val="24"/>
          <w:szCs w:val="24"/>
          <w:lang w:val="es-DO"/>
        </w:rPr>
        <w:t xml:space="preserve"> </w:t>
      </w:r>
      <w:r w:rsidR="00430273" w:rsidRPr="00EE6DF0">
        <w:rPr>
          <w:rFonts w:ascii="Times New Roman" w:hAnsi="Times New Roman"/>
          <w:color w:val="000000"/>
          <w:w w:val="103"/>
          <w:position w:val="1"/>
          <w:sz w:val="24"/>
          <w:szCs w:val="24"/>
          <w:lang w:val="es-DO"/>
        </w:rPr>
        <w:t>EMPLEADO P</w:t>
      </w:r>
      <w:r w:rsidR="000225DC" w:rsidRPr="00EE6DF0">
        <w:rPr>
          <w:rFonts w:ascii="Times New Roman" w:hAnsi="Times New Roman"/>
          <w:color w:val="000000"/>
          <w:w w:val="103"/>
          <w:position w:val="1"/>
          <w:sz w:val="24"/>
          <w:szCs w:val="24"/>
          <w:lang w:val="es-DO"/>
        </w:rPr>
        <w:t>UBLICO</w:t>
      </w:r>
      <w:r w:rsidR="009F655F" w:rsidRPr="00EE6DF0">
        <w:rPr>
          <w:rFonts w:ascii="Times New Roman" w:hAnsi="Times New Roman"/>
          <w:color w:val="000000"/>
          <w:w w:val="103"/>
          <w:position w:val="1"/>
          <w:sz w:val="24"/>
          <w:szCs w:val="24"/>
          <w:lang w:val="es-DO"/>
        </w:rPr>
        <w:t>, residente</w:t>
      </w:r>
      <w:r w:rsidR="004E153E" w:rsidRPr="00EE6DF0">
        <w:rPr>
          <w:rFonts w:ascii="Times New Roman" w:hAnsi="Times New Roman"/>
          <w:color w:val="000000"/>
          <w:w w:val="103"/>
          <w:position w:val="1"/>
          <w:sz w:val="24"/>
          <w:szCs w:val="24"/>
          <w:lang w:val="es-DO"/>
        </w:rPr>
        <w:t xml:space="preserve"> en</w:t>
      </w:r>
      <w:r w:rsidR="009F655F" w:rsidRPr="00EE6DF0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 xml:space="preserve"> </w:t>
      </w:r>
      <w:r w:rsidR="000225DC" w:rsidRPr="00EE6DF0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 xml:space="preserve">CALLE CUARTA CASA NO.15,RESIDENCIAL MOCA,R.D </w:t>
      </w:r>
      <w:r w:rsidR="009F655F" w:rsidRPr="00EE6DF0">
        <w:rPr>
          <w:rFonts w:ascii="Times New Roman" w:hAnsi="Times New Roman"/>
          <w:color w:val="000000"/>
          <w:w w:val="103"/>
          <w:position w:val="1"/>
          <w:sz w:val="24"/>
          <w:szCs w:val="24"/>
          <w:lang w:val="es-DO"/>
        </w:rPr>
        <w:t xml:space="preserve">quien, en lo </w:t>
      </w:r>
      <w:r w:rsidR="009F655F"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Adelante, De </w:t>
      </w:r>
      <w:r w:rsidR="009F655F" w:rsidRPr="00EE6DF0">
        <w:rPr>
          <w:rFonts w:ascii="Times New Roman" w:hAnsi="Times New Roman"/>
          <w:b/>
          <w:color w:val="000000"/>
          <w:sz w:val="24"/>
          <w:szCs w:val="24"/>
          <w:lang w:val="es-DO"/>
        </w:rPr>
        <w:t xml:space="preserve">Cuenta de ahorros mancomunada con Firmas </w:t>
      </w:r>
      <w:r w:rsidR="000225DC" w:rsidRPr="00EE6DF0">
        <w:rPr>
          <w:rFonts w:ascii="Times New Roman" w:hAnsi="Times New Roman"/>
          <w:b/>
          <w:color w:val="000000"/>
          <w:sz w:val="24"/>
          <w:szCs w:val="24"/>
          <w:lang w:val="es-DO"/>
        </w:rPr>
        <w:t>Separadas</w:t>
      </w:r>
      <w:r w:rsidR="009F655F" w:rsidRPr="00EE6DF0">
        <w:rPr>
          <w:rFonts w:ascii="Times New Roman" w:hAnsi="Times New Roman"/>
          <w:b/>
          <w:color w:val="000000"/>
          <w:sz w:val="24"/>
          <w:szCs w:val="24"/>
          <w:lang w:val="es-DO"/>
        </w:rPr>
        <w:t xml:space="preserve"> se</w:t>
      </w:r>
      <w:r w:rsidR="009F655F"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 denominará (n) </w:t>
      </w:r>
      <w:r w:rsidR="009F655F" w:rsidRPr="00EE6DF0">
        <w:rPr>
          <w:rFonts w:ascii="Times New Roman" w:hAnsi="Times New Roman"/>
          <w:b/>
          <w:color w:val="000000"/>
          <w:sz w:val="24"/>
          <w:szCs w:val="24"/>
          <w:lang w:val="es-DO"/>
        </w:rPr>
        <w:t>EL ASOCIADO.</w:t>
      </w:r>
    </w:p>
    <w:p w14:paraId="05066D1B" w14:textId="77777777" w:rsidR="00485E01" w:rsidRPr="00EE6DF0" w:rsidRDefault="00485E01" w:rsidP="00EE6DF0">
      <w:pPr>
        <w:spacing w:line="240" w:lineRule="auto"/>
        <w:ind w:right="22"/>
        <w:jc w:val="both"/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</w:pPr>
      <w:r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Por cuanto: los interesados arriba indicados solicitan a LA ASOCIACIÓN que los acepten como asociados, permitiéndoles </w:t>
      </w:r>
      <w:r w:rsidRPr="00EE6DF0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abrir una Cuenta de Ahorros </w:t>
      </w:r>
      <w:r w:rsidRPr="00EE6DF0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DO"/>
        </w:rPr>
        <w:t>Cuenta de Ahorros Mancomunada con Firmas Separadas</w:t>
      </w:r>
      <w:r w:rsidRPr="00EE6DF0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, habiendo merecido dicha solicitud la aprobación de LA ASOCIACIÓN. </w:t>
      </w:r>
    </w:p>
    <w:p w14:paraId="6294562F" w14:textId="77777777" w:rsidR="00733BB4" w:rsidRPr="00EE6DF0" w:rsidRDefault="0021473F" w:rsidP="00EE6DF0">
      <w:pPr>
        <w:spacing w:line="240" w:lineRule="auto"/>
        <w:ind w:right="22"/>
        <w:jc w:val="both"/>
        <w:rPr>
          <w:rFonts w:ascii="Times New Roman" w:hAnsi="Times New Roman"/>
          <w:color w:val="000000"/>
          <w:spacing w:val="2"/>
          <w:sz w:val="24"/>
          <w:szCs w:val="24"/>
          <w:lang w:val="es-DO"/>
        </w:rPr>
      </w:pPr>
      <w:r w:rsidRPr="00EE6DF0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Por cuanto: la modalidad solicitada por </w:t>
      </w:r>
      <w:r w:rsidRPr="00EE6DF0">
        <w:rPr>
          <w:rFonts w:ascii="Times New Roman" w:hAnsi="Times New Roman"/>
          <w:b/>
          <w:color w:val="000000"/>
          <w:spacing w:val="2"/>
          <w:sz w:val="24"/>
          <w:szCs w:val="24"/>
          <w:lang w:val="es-DO"/>
        </w:rPr>
        <w:t>EL ASOCIADO</w:t>
      </w:r>
      <w:r w:rsidRPr="00EE6DF0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será </w:t>
      </w:r>
      <w:r w:rsidR="00142E72" w:rsidRPr="00EE6DF0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>pormenorizada</w:t>
      </w:r>
      <w:r w:rsidR="002D3863" w:rsidRPr="00EE6DF0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al final de este acto</w:t>
      </w:r>
      <w:r w:rsidRPr="00EE6DF0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>, el cual se anexa y se hace parte integral del presente contrato.</w:t>
      </w:r>
      <w:r w:rsidR="00142E72" w:rsidRPr="00EE6DF0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En ese sentido las partes convienen y aceptan los términos, estipulaciones y condiciones siguientes:</w:t>
      </w:r>
    </w:p>
    <w:p w14:paraId="6FBB3DCF" w14:textId="77777777" w:rsidR="00733BB4" w:rsidRPr="00EE6DF0" w:rsidRDefault="00B03201" w:rsidP="00EE6DF0">
      <w:pPr>
        <w:widowControl w:val="0"/>
        <w:autoSpaceDE w:val="0"/>
        <w:autoSpaceDN w:val="0"/>
        <w:adjustRightInd w:val="0"/>
        <w:spacing w:before="2" w:after="0" w:line="240" w:lineRule="auto"/>
        <w:ind w:right="51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  <w:r w:rsidRPr="00EE6DF0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1. </w:t>
      </w:r>
      <w:r w:rsidRPr="00EE6DF0">
        <w:rPr>
          <w:rFonts w:ascii="Times New Roman" w:hAnsi="Times New Roman"/>
          <w:b/>
          <w:color w:val="000000"/>
          <w:spacing w:val="2"/>
          <w:sz w:val="24"/>
          <w:szCs w:val="24"/>
          <w:lang w:val="es-DO"/>
        </w:rPr>
        <w:t>EL ASOCIADO</w:t>
      </w:r>
      <w:r w:rsidRPr="00EE6DF0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reconoce que las firmas puestas al pie de este contrato,</w:t>
      </w:r>
      <w:r w:rsidRPr="00EE6DF0">
        <w:rPr>
          <w:rFonts w:ascii="Times New Roman" w:hAnsi="Times New Roman"/>
          <w:color w:val="006FBF"/>
          <w:spacing w:val="2"/>
          <w:sz w:val="24"/>
          <w:szCs w:val="24"/>
          <w:lang w:val="es-DO"/>
        </w:rPr>
        <w:t xml:space="preserve"> </w:t>
      </w:r>
      <w:r w:rsidRPr="00EE6DF0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como las registradas en </w:t>
      </w:r>
      <w:r w:rsidRPr="00EE6DF0">
        <w:rPr>
          <w:rFonts w:ascii="Times New Roman" w:hAnsi="Times New Roman"/>
          <w:b/>
          <w:color w:val="000000"/>
          <w:spacing w:val="2"/>
          <w:sz w:val="24"/>
          <w:szCs w:val="24"/>
          <w:lang w:val="es-DO"/>
        </w:rPr>
        <w:t>LA ASOCIACIÓN</w:t>
      </w:r>
      <w:r w:rsidRPr="00EE6DF0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, </w:t>
      </w:r>
      <w:r w:rsidRPr="00EE6DF0">
        <w:rPr>
          <w:rFonts w:ascii="Times New Roman" w:hAnsi="Times New Roman"/>
          <w:color w:val="000000"/>
          <w:w w:val="103"/>
          <w:sz w:val="24"/>
          <w:szCs w:val="24"/>
          <w:lang w:val="es-DO"/>
        </w:rPr>
        <w:t xml:space="preserve">serán las que se utilizarán para retiros o cualquier otra transacción que realice con </w:t>
      </w:r>
      <w:r w:rsidRPr="00EE6DF0">
        <w:rPr>
          <w:rFonts w:ascii="Times New Roman" w:hAnsi="Times New Roman"/>
          <w:b/>
          <w:color w:val="000000"/>
          <w:w w:val="103"/>
          <w:sz w:val="24"/>
          <w:szCs w:val="24"/>
          <w:lang w:val="es-DO"/>
        </w:rPr>
        <w:t>LA ASOCIACIÓN</w:t>
      </w:r>
      <w:r w:rsidRPr="00EE6DF0">
        <w:rPr>
          <w:rFonts w:ascii="Times New Roman" w:hAnsi="Times New Roman"/>
          <w:color w:val="000000"/>
          <w:w w:val="103"/>
          <w:sz w:val="24"/>
          <w:szCs w:val="24"/>
          <w:lang w:val="es-DO"/>
        </w:rPr>
        <w:t xml:space="preserve">. Las partes dan </w:t>
      </w:r>
      <w:r w:rsidRPr="00EE6DF0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constancia de que acatan y acatarán todas y cada una de las disposiciones contenidas en el presente contrato. </w:t>
      </w:r>
    </w:p>
    <w:p w14:paraId="7D3F2E40" w14:textId="30A9DD39" w:rsidR="00485E01" w:rsidRDefault="00B03201" w:rsidP="00EE6DF0">
      <w:pPr>
        <w:widowControl w:val="0"/>
        <w:autoSpaceDE w:val="0"/>
        <w:autoSpaceDN w:val="0"/>
        <w:adjustRightInd w:val="0"/>
        <w:spacing w:before="6" w:after="0" w:line="240" w:lineRule="auto"/>
        <w:ind w:left="20" w:right="40"/>
        <w:jc w:val="both"/>
        <w:rPr>
          <w:rFonts w:ascii="Times New Roman" w:hAnsi="Times New Roman"/>
          <w:color w:val="000000"/>
          <w:sz w:val="24"/>
          <w:szCs w:val="24"/>
          <w:lang w:val="es-DO"/>
        </w:rPr>
      </w:pPr>
      <w:r w:rsidRPr="00EE6DF0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2. Apertura y límites en saldos: </w:t>
      </w:r>
      <w:r w:rsidRPr="00EE6DF0">
        <w:rPr>
          <w:rFonts w:ascii="Times New Roman" w:hAnsi="Times New Roman"/>
          <w:b/>
          <w:color w:val="000000"/>
          <w:spacing w:val="2"/>
          <w:sz w:val="24"/>
          <w:szCs w:val="24"/>
          <w:lang w:val="es-DO"/>
        </w:rPr>
        <w:t>EL ASOCIADO</w:t>
      </w:r>
      <w:r w:rsidRPr="00EE6DF0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deberá realizar un depósito mínimo para la apertura de la Cuenta, cuyo </w:t>
      </w:r>
      <w:r w:rsidRPr="00EE6DF0">
        <w:rPr>
          <w:rFonts w:ascii="Times New Roman" w:hAnsi="Times New Roman"/>
          <w:color w:val="000000"/>
          <w:w w:val="108"/>
          <w:sz w:val="24"/>
          <w:szCs w:val="24"/>
          <w:lang w:val="es-DO"/>
        </w:rPr>
        <w:t xml:space="preserve">valor estará referido en el Tarifario de </w:t>
      </w:r>
      <w:r w:rsidRPr="00EE6DF0">
        <w:rPr>
          <w:rFonts w:ascii="Times New Roman" w:hAnsi="Times New Roman"/>
          <w:b/>
          <w:color w:val="000000"/>
          <w:w w:val="108"/>
          <w:sz w:val="24"/>
          <w:szCs w:val="24"/>
          <w:lang w:val="es-DO"/>
        </w:rPr>
        <w:t>LA ASOCIACIÓN</w:t>
      </w:r>
      <w:r w:rsidRPr="00EE6DF0">
        <w:rPr>
          <w:rFonts w:ascii="Times New Roman" w:hAnsi="Times New Roman"/>
          <w:color w:val="000000"/>
          <w:w w:val="108"/>
          <w:sz w:val="24"/>
          <w:szCs w:val="24"/>
          <w:lang w:val="es-DO"/>
        </w:rPr>
        <w:t>, el cual forma parte integral del presente contrato</w:t>
      </w:r>
      <w:r w:rsidR="00E51733"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 y será entregado conjuntamente con el mismo</w:t>
      </w:r>
      <w:r w:rsidRPr="00EE6DF0">
        <w:rPr>
          <w:rFonts w:ascii="Times New Roman" w:hAnsi="Times New Roman"/>
          <w:color w:val="000000"/>
          <w:w w:val="108"/>
          <w:sz w:val="24"/>
          <w:szCs w:val="24"/>
          <w:lang w:val="es-DO"/>
        </w:rPr>
        <w:t xml:space="preserve">. </w:t>
      </w:r>
      <w:r w:rsidRPr="00EE6DF0">
        <w:rPr>
          <w:rFonts w:ascii="Times New Roman" w:hAnsi="Times New Roman"/>
          <w:b/>
          <w:color w:val="000000"/>
          <w:w w:val="108"/>
          <w:sz w:val="24"/>
          <w:szCs w:val="24"/>
          <w:lang w:val="es-DO"/>
        </w:rPr>
        <w:t xml:space="preserve">EL </w:t>
      </w:r>
      <w:r w:rsidRPr="00EE6DF0">
        <w:rPr>
          <w:rFonts w:ascii="Times New Roman" w:hAnsi="Times New Roman"/>
          <w:b/>
          <w:color w:val="000000"/>
          <w:sz w:val="24"/>
          <w:szCs w:val="24"/>
          <w:lang w:val="es-DO"/>
        </w:rPr>
        <w:t>ASOCIADO</w:t>
      </w:r>
      <w:r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 podrá mantener el balance que considere en su Cuenta, siempre que el mismo no sea menor al valor referido en el Tarifario</w:t>
      </w:r>
      <w:r w:rsidR="00E51733" w:rsidRPr="00EE6DF0">
        <w:rPr>
          <w:rFonts w:ascii="Times New Roman" w:hAnsi="Times New Roman"/>
          <w:color w:val="000000"/>
          <w:sz w:val="24"/>
          <w:szCs w:val="24"/>
          <w:lang w:val="es-DO"/>
        </w:rPr>
        <w:t>, en caso de que en el balance de la cuenta se reduzca por debajo del mínimo, se dispondrá la penalidad establecida en el Tarifario</w:t>
      </w:r>
      <w:r w:rsidR="00817B95" w:rsidRPr="00EE6DF0">
        <w:rPr>
          <w:rFonts w:ascii="Times New Roman" w:hAnsi="Times New Roman"/>
          <w:color w:val="000000"/>
          <w:sz w:val="24"/>
          <w:szCs w:val="24"/>
          <w:lang w:val="es-DO"/>
        </w:rPr>
        <w:t>;</w:t>
      </w:r>
      <w:r w:rsidR="00817B95" w:rsidRPr="00EE6DF0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 </w:t>
      </w:r>
      <w:r w:rsidR="007951B1" w:rsidRPr="00EE6DF0">
        <w:rPr>
          <w:rFonts w:ascii="Times New Roman" w:hAnsi="Times New Roman"/>
          <w:color w:val="000000"/>
          <w:sz w:val="24"/>
          <w:szCs w:val="24"/>
          <w:lang w:val="es-DO"/>
        </w:rPr>
        <w:t>en caso de que por aplicación del cargo antes indicado el saldo de su Cuenta se reduzca a cero, la misma quedará cancelada</w:t>
      </w:r>
      <w:r w:rsidR="00817B95" w:rsidRPr="00EE6DF0">
        <w:rPr>
          <w:rFonts w:ascii="Times New Roman" w:hAnsi="Times New Roman"/>
          <w:color w:val="000000"/>
          <w:sz w:val="24"/>
          <w:szCs w:val="24"/>
          <w:lang w:val="es-DO"/>
        </w:rPr>
        <w:t>.</w:t>
      </w:r>
      <w:r w:rsidR="00E51733"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 </w:t>
      </w:r>
      <w:r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 </w:t>
      </w:r>
      <w:r w:rsidR="00E51733" w:rsidRPr="00EE6DF0">
        <w:rPr>
          <w:rFonts w:ascii="Times New Roman" w:hAnsi="Times New Roman"/>
          <w:b/>
          <w:color w:val="000000"/>
          <w:sz w:val="24"/>
          <w:szCs w:val="24"/>
          <w:lang w:val="es-DO"/>
        </w:rPr>
        <w:t>LA ASOCIACIÓN</w:t>
      </w:r>
      <w:r w:rsidR="00E51733"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 queda facultada para limitar o expandir los valores indicados en este numeral atendiendo a su política vigente, informando por comunicación o</w:t>
      </w:r>
      <w:r w:rsidR="00E51733" w:rsidRPr="00EE6DF0">
        <w:rPr>
          <w:rFonts w:ascii="Times New Roman" w:hAnsi="Times New Roman"/>
          <w:b/>
          <w:color w:val="000000"/>
          <w:sz w:val="24"/>
          <w:szCs w:val="24"/>
          <w:lang w:val="es-DO"/>
        </w:rPr>
        <w:t xml:space="preserve"> </w:t>
      </w:r>
      <w:r w:rsidR="00E51733"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a través de cualquier medio fehaciente, por lo menos 30 días antes de la entrada en vigencia del referido cambio a </w:t>
      </w:r>
      <w:r w:rsidR="00E51733" w:rsidRPr="00EE6DF0">
        <w:rPr>
          <w:rFonts w:ascii="Times New Roman" w:hAnsi="Times New Roman"/>
          <w:b/>
          <w:color w:val="000000"/>
          <w:sz w:val="24"/>
          <w:szCs w:val="24"/>
          <w:lang w:val="es-DO"/>
        </w:rPr>
        <w:t>EL ASOCIADO</w:t>
      </w:r>
      <w:r w:rsidR="007951B1" w:rsidRPr="00EE6DF0">
        <w:rPr>
          <w:rFonts w:ascii="Times New Roman" w:hAnsi="Times New Roman"/>
          <w:color w:val="000000"/>
          <w:sz w:val="24"/>
          <w:szCs w:val="24"/>
          <w:lang w:val="es-DO"/>
        </w:rPr>
        <w:t>, dicha obligación de comunicación debe ser aplicada a su vez en caso de cancelación de la cuenta por la circunstancia antes indicada</w:t>
      </w:r>
      <w:r w:rsidR="00E51733" w:rsidRPr="00EE6DF0">
        <w:rPr>
          <w:rFonts w:ascii="Times New Roman" w:hAnsi="Times New Roman"/>
          <w:color w:val="000000"/>
          <w:sz w:val="24"/>
          <w:szCs w:val="24"/>
          <w:lang w:val="es-DO"/>
        </w:rPr>
        <w:t>.</w:t>
      </w:r>
    </w:p>
    <w:p w14:paraId="7F98950A" w14:textId="1B9AAFD3" w:rsidR="00EE6DF0" w:rsidRDefault="00EE6DF0" w:rsidP="00EE6DF0">
      <w:pPr>
        <w:widowControl w:val="0"/>
        <w:autoSpaceDE w:val="0"/>
        <w:autoSpaceDN w:val="0"/>
        <w:adjustRightInd w:val="0"/>
        <w:spacing w:before="6" w:after="0" w:line="240" w:lineRule="auto"/>
        <w:ind w:left="20" w:right="40"/>
        <w:jc w:val="both"/>
        <w:rPr>
          <w:rFonts w:ascii="Times New Roman" w:hAnsi="Times New Roman"/>
          <w:color w:val="000000"/>
          <w:sz w:val="24"/>
          <w:szCs w:val="24"/>
          <w:lang w:val="es-DO"/>
        </w:rPr>
      </w:pPr>
    </w:p>
    <w:p w14:paraId="46B9E841" w14:textId="77777777" w:rsidR="00503CB5" w:rsidRPr="00503CB5" w:rsidRDefault="00503CB5" w:rsidP="00CA6895">
      <w:pPr>
        <w:pStyle w:val="Piedepgina"/>
        <w:rPr>
          <w:i/>
          <w:lang w:val="es-DO"/>
        </w:rPr>
      </w:pPr>
    </w:p>
    <w:p w14:paraId="1CA0068D" w14:textId="77777777" w:rsidR="0018430D" w:rsidRDefault="0018430D" w:rsidP="0018430D">
      <w:pPr>
        <w:widowControl w:val="0"/>
        <w:tabs>
          <w:tab w:val="left" w:pos="4121"/>
        </w:tabs>
        <w:autoSpaceDE w:val="0"/>
        <w:autoSpaceDN w:val="0"/>
        <w:adjustRightInd w:val="0"/>
        <w:spacing w:before="6" w:after="0" w:line="240" w:lineRule="auto"/>
        <w:ind w:right="40"/>
        <w:jc w:val="both"/>
        <w:rPr>
          <w:rFonts w:ascii="Times New Roman" w:hAnsi="Times New Roman"/>
          <w:color w:val="000000"/>
          <w:sz w:val="24"/>
          <w:szCs w:val="24"/>
          <w:lang w:val="es-DO"/>
        </w:rPr>
      </w:pPr>
    </w:p>
    <w:p w14:paraId="1421BD05" w14:textId="77777777" w:rsidR="0018430D" w:rsidRDefault="0018430D" w:rsidP="0018430D">
      <w:pPr>
        <w:widowControl w:val="0"/>
        <w:tabs>
          <w:tab w:val="left" w:pos="4121"/>
        </w:tabs>
        <w:autoSpaceDE w:val="0"/>
        <w:autoSpaceDN w:val="0"/>
        <w:adjustRightInd w:val="0"/>
        <w:spacing w:before="6" w:after="0" w:line="240" w:lineRule="auto"/>
        <w:ind w:right="40"/>
        <w:jc w:val="both"/>
        <w:rPr>
          <w:rFonts w:ascii="Times New Roman" w:hAnsi="Times New Roman"/>
          <w:color w:val="000000"/>
          <w:sz w:val="24"/>
          <w:szCs w:val="24"/>
          <w:lang w:val="es-DO"/>
        </w:rPr>
      </w:pPr>
    </w:p>
    <w:p w14:paraId="2B7A33BC" w14:textId="77777777" w:rsidR="0018430D" w:rsidRDefault="0018430D" w:rsidP="0018430D">
      <w:pPr>
        <w:widowControl w:val="0"/>
        <w:tabs>
          <w:tab w:val="left" w:pos="4121"/>
        </w:tabs>
        <w:autoSpaceDE w:val="0"/>
        <w:autoSpaceDN w:val="0"/>
        <w:adjustRightInd w:val="0"/>
        <w:spacing w:before="6" w:after="0" w:line="240" w:lineRule="auto"/>
        <w:ind w:right="40"/>
        <w:jc w:val="both"/>
        <w:rPr>
          <w:rFonts w:ascii="Times New Roman" w:hAnsi="Times New Roman"/>
          <w:color w:val="000000"/>
          <w:sz w:val="24"/>
          <w:szCs w:val="24"/>
          <w:lang w:val="es-DO"/>
        </w:rPr>
      </w:pPr>
    </w:p>
    <w:p w14:paraId="74402E5F" w14:textId="77777777" w:rsidR="0018430D" w:rsidRDefault="0018430D" w:rsidP="0018430D">
      <w:pPr>
        <w:widowControl w:val="0"/>
        <w:tabs>
          <w:tab w:val="left" w:pos="4121"/>
        </w:tabs>
        <w:autoSpaceDE w:val="0"/>
        <w:autoSpaceDN w:val="0"/>
        <w:adjustRightInd w:val="0"/>
        <w:spacing w:before="6" w:after="0" w:line="240" w:lineRule="auto"/>
        <w:ind w:right="40"/>
        <w:jc w:val="both"/>
        <w:rPr>
          <w:rFonts w:ascii="Times New Roman" w:hAnsi="Times New Roman"/>
          <w:color w:val="000000"/>
          <w:sz w:val="24"/>
          <w:szCs w:val="24"/>
          <w:lang w:val="es-DO"/>
        </w:rPr>
      </w:pPr>
    </w:p>
    <w:p w14:paraId="77A5BB5D" w14:textId="77777777" w:rsidR="0018430D" w:rsidRDefault="0018430D" w:rsidP="0018430D">
      <w:pPr>
        <w:widowControl w:val="0"/>
        <w:tabs>
          <w:tab w:val="left" w:pos="4121"/>
        </w:tabs>
        <w:autoSpaceDE w:val="0"/>
        <w:autoSpaceDN w:val="0"/>
        <w:adjustRightInd w:val="0"/>
        <w:spacing w:before="6" w:after="0" w:line="240" w:lineRule="auto"/>
        <w:ind w:right="40"/>
        <w:jc w:val="both"/>
        <w:rPr>
          <w:rFonts w:ascii="Times New Roman" w:hAnsi="Times New Roman"/>
          <w:color w:val="000000"/>
          <w:sz w:val="24"/>
          <w:szCs w:val="24"/>
          <w:lang w:val="es-DO"/>
        </w:rPr>
      </w:pPr>
    </w:p>
    <w:p w14:paraId="4508FD35" w14:textId="77777777" w:rsidR="0018430D" w:rsidRDefault="0018430D" w:rsidP="0018430D">
      <w:pPr>
        <w:widowControl w:val="0"/>
        <w:tabs>
          <w:tab w:val="left" w:pos="4121"/>
        </w:tabs>
        <w:autoSpaceDE w:val="0"/>
        <w:autoSpaceDN w:val="0"/>
        <w:adjustRightInd w:val="0"/>
        <w:spacing w:before="6" w:after="0" w:line="240" w:lineRule="auto"/>
        <w:ind w:right="40"/>
        <w:jc w:val="both"/>
        <w:rPr>
          <w:rFonts w:ascii="Times New Roman" w:hAnsi="Times New Roman"/>
          <w:color w:val="000000"/>
          <w:sz w:val="24"/>
          <w:szCs w:val="24"/>
          <w:lang w:val="es-DO"/>
        </w:rPr>
      </w:pPr>
    </w:p>
    <w:p w14:paraId="4C2FC2BD" w14:textId="2C11E19D" w:rsidR="00EE6DF0" w:rsidRPr="00EE6DF0" w:rsidRDefault="00CA6895" w:rsidP="0018430D">
      <w:pPr>
        <w:widowControl w:val="0"/>
        <w:tabs>
          <w:tab w:val="left" w:pos="4121"/>
        </w:tabs>
        <w:autoSpaceDE w:val="0"/>
        <w:autoSpaceDN w:val="0"/>
        <w:adjustRightInd w:val="0"/>
        <w:spacing w:before="6" w:after="0" w:line="240" w:lineRule="auto"/>
        <w:ind w:right="40"/>
        <w:jc w:val="both"/>
        <w:rPr>
          <w:rFonts w:ascii="Times New Roman" w:hAnsi="Times New Roman"/>
          <w:color w:val="000000"/>
          <w:sz w:val="24"/>
          <w:szCs w:val="24"/>
          <w:lang w:val="es-DO"/>
        </w:rPr>
      </w:pPr>
      <w:r>
        <w:rPr>
          <w:rFonts w:ascii="Times New Roman" w:hAnsi="Times New Roman"/>
          <w:color w:val="000000"/>
          <w:sz w:val="24"/>
          <w:szCs w:val="24"/>
          <w:lang w:val="es-DO"/>
        </w:rPr>
        <w:tab/>
      </w:r>
    </w:p>
    <w:p w14:paraId="7BDE376C" w14:textId="77777777" w:rsidR="005A1B7A" w:rsidRPr="00EE6DF0" w:rsidRDefault="00B03201" w:rsidP="00EE6DF0">
      <w:pPr>
        <w:widowControl w:val="0"/>
        <w:autoSpaceDE w:val="0"/>
        <w:autoSpaceDN w:val="0"/>
        <w:adjustRightInd w:val="0"/>
        <w:spacing w:before="6" w:after="0" w:line="240" w:lineRule="auto"/>
        <w:ind w:left="20" w:right="40"/>
        <w:jc w:val="both"/>
        <w:rPr>
          <w:rFonts w:ascii="Times New Roman" w:hAnsi="Times New Roman"/>
          <w:color w:val="000000"/>
          <w:sz w:val="24"/>
          <w:szCs w:val="24"/>
          <w:lang w:val="es-DO"/>
        </w:rPr>
      </w:pPr>
      <w:r w:rsidRPr="00EE6DF0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lastRenderedPageBreak/>
        <w:t xml:space="preserve">3. Entrega de libreta y registro de transacciones: </w:t>
      </w:r>
      <w:r w:rsidRPr="00EE6DF0">
        <w:rPr>
          <w:rFonts w:ascii="Times New Roman" w:hAnsi="Times New Roman"/>
          <w:b/>
          <w:color w:val="000000"/>
          <w:spacing w:val="2"/>
          <w:sz w:val="24"/>
          <w:szCs w:val="24"/>
          <w:lang w:val="es-DO"/>
        </w:rPr>
        <w:t>LA ASOCIACIÓN</w:t>
      </w:r>
      <w:r w:rsidRPr="00EE6DF0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proporcionará gratuitamente a </w:t>
      </w:r>
      <w:r w:rsidRPr="00EE6DF0">
        <w:rPr>
          <w:rFonts w:ascii="Times New Roman" w:hAnsi="Times New Roman"/>
          <w:b/>
          <w:color w:val="000000"/>
          <w:spacing w:val="2"/>
          <w:sz w:val="24"/>
          <w:szCs w:val="24"/>
          <w:lang w:val="es-DO"/>
        </w:rPr>
        <w:t>EL ASOCIADO</w:t>
      </w:r>
      <w:r w:rsidRPr="00EE6DF0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</w:t>
      </w:r>
      <w:r w:rsidR="00AD6487" w:rsidRPr="00EE6DF0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una </w:t>
      </w:r>
      <w:r w:rsidRPr="00EE6DF0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libreta</w:t>
      </w:r>
      <w:r w:rsidR="00142E72" w:rsidRPr="00EE6DF0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,</w:t>
      </w:r>
      <w:r w:rsidRPr="00EE6DF0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 con un número asignado, cuando realice el primer depósito o en cada reno</w:t>
      </w:r>
      <w:r w:rsidR="00AD6487" w:rsidRPr="00EE6DF0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vación de la misma por haberse </w:t>
      </w:r>
      <w:r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llenado, a los fines de computar y comprobar los depósitos, </w:t>
      </w:r>
      <w:r w:rsidR="00E51733"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cheques, </w:t>
      </w:r>
      <w:r w:rsidRPr="00EE6DF0">
        <w:rPr>
          <w:rFonts w:ascii="Times New Roman" w:hAnsi="Times New Roman"/>
          <w:color w:val="000000"/>
          <w:sz w:val="24"/>
          <w:szCs w:val="24"/>
          <w:lang w:val="es-DO"/>
        </w:rPr>
        <w:t>abonos, cargos y demás transaccion</w:t>
      </w:r>
      <w:r w:rsidR="00AD6487"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es efectuadas, la cual junto a </w:t>
      </w:r>
      <w:r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las firmas serán los medios de identificación para </w:t>
      </w:r>
      <w:r w:rsidRPr="00EE6DF0">
        <w:rPr>
          <w:rFonts w:ascii="Times New Roman" w:hAnsi="Times New Roman"/>
          <w:b/>
          <w:color w:val="000000"/>
          <w:sz w:val="24"/>
          <w:szCs w:val="24"/>
          <w:lang w:val="es-DO"/>
        </w:rPr>
        <w:t>LA ASOCIACIÓN</w:t>
      </w:r>
      <w:r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. Al realizar cualquier transacción, </w:t>
      </w:r>
      <w:r w:rsidRPr="00EE6DF0">
        <w:rPr>
          <w:rFonts w:ascii="Times New Roman" w:hAnsi="Times New Roman"/>
          <w:b/>
          <w:color w:val="000000"/>
          <w:sz w:val="24"/>
          <w:szCs w:val="24"/>
          <w:lang w:val="es-DO"/>
        </w:rPr>
        <w:t>EL ASOCIADO</w:t>
      </w:r>
      <w:r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 </w:t>
      </w:r>
      <w:r w:rsidR="00263AD0" w:rsidRPr="00EE6DF0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>es responsable</w:t>
      </w:r>
      <w:r w:rsidRPr="00EE6DF0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a cotejar el balance antes de abandonar la caja; así como, a contar y revisar los </w:t>
      </w:r>
      <w:r w:rsidR="00AD6487" w:rsidRPr="00EE6DF0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billetes que reciba en caso de </w:t>
      </w:r>
      <w:r w:rsidR="00045A37" w:rsidRPr="00EE6DF0">
        <w:rPr>
          <w:rFonts w:ascii="Times New Roman" w:hAnsi="Times New Roman"/>
          <w:color w:val="000000"/>
          <w:sz w:val="24"/>
          <w:szCs w:val="24"/>
          <w:lang w:val="es-DO"/>
        </w:rPr>
        <w:t>retiros</w:t>
      </w:r>
      <w:r w:rsidR="00DA11C2" w:rsidRPr="00EE6DF0">
        <w:rPr>
          <w:rFonts w:ascii="Times New Roman" w:hAnsi="Times New Roman"/>
          <w:color w:val="000000"/>
          <w:sz w:val="24"/>
          <w:szCs w:val="24"/>
          <w:lang w:val="es-DO"/>
        </w:rPr>
        <w:t>.</w:t>
      </w:r>
    </w:p>
    <w:p w14:paraId="2AFBDEE5" w14:textId="77777777" w:rsidR="004B2307" w:rsidRPr="00EE6DF0" w:rsidRDefault="004B2307" w:rsidP="00EE6DF0">
      <w:pPr>
        <w:widowControl w:val="0"/>
        <w:autoSpaceDE w:val="0"/>
        <w:autoSpaceDN w:val="0"/>
        <w:adjustRightInd w:val="0"/>
        <w:spacing w:before="6" w:after="0" w:line="240" w:lineRule="auto"/>
        <w:ind w:right="40"/>
        <w:jc w:val="both"/>
        <w:rPr>
          <w:rFonts w:ascii="Times New Roman" w:hAnsi="Times New Roman"/>
          <w:color w:val="000000"/>
          <w:sz w:val="24"/>
          <w:szCs w:val="24"/>
          <w:lang w:val="es-DO"/>
        </w:rPr>
      </w:pPr>
    </w:p>
    <w:p w14:paraId="1BA2C558" w14:textId="77777777" w:rsidR="001A5CE9" w:rsidRPr="00EE6DF0" w:rsidRDefault="00B03201" w:rsidP="00EE6DF0">
      <w:pPr>
        <w:widowControl w:val="0"/>
        <w:autoSpaceDE w:val="0"/>
        <w:autoSpaceDN w:val="0"/>
        <w:adjustRightInd w:val="0"/>
        <w:spacing w:before="7" w:after="0" w:line="240" w:lineRule="auto"/>
        <w:ind w:right="48"/>
        <w:jc w:val="both"/>
        <w:rPr>
          <w:rFonts w:ascii="Times New Roman" w:hAnsi="Times New Roman"/>
          <w:color w:val="000000"/>
          <w:spacing w:val="2"/>
          <w:sz w:val="24"/>
          <w:szCs w:val="24"/>
          <w:lang w:val="es-DO"/>
        </w:rPr>
      </w:pPr>
      <w:r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4. Retiros: </w:t>
      </w:r>
      <w:r w:rsidRPr="00EE6DF0">
        <w:rPr>
          <w:rFonts w:ascii="Times New Roman" w:hAnsi="Times New Roman"/>
          <w:b/>
          <w:color w:val="000000"/>
          <w:sz w:val="24"/>
          <w:szCs w:val="24"/>
          <w:lang w:val="es-DO"/>
        </w:rPr>
        <w:t>LA ASOCIACIÓN</w:t>
      </w:r>
      <w:r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 queda plenamente autorizada a efectuar los pagos por retiros que haga </w:t>
      </w:r>
      <w:r w:rsidRPr="00EE6DF0">
        <w:rPr>
          <w:rFonts w:ascii="Times New Roman" w:hAnsi="Times New Roman"/>
          <w:b/>
          <w:color w:val="000000"/>
          <w:sz w:val="24"/>
          <w:szCs w:val="24"/>
          <w:lang w:val="es-DO"/>
        </w:rPr>
        <w:t>EL ASOCIADO</w:t>
      </w:r>
      <w:r w:rsidR="00AD6487"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, a su </w:t>
      </w:r>
      <w:r w:rsidRPr="00EE6DF0">
        <w:rPr>
          <w:rFonts w:ascii="Times New Roman" w:hAnsi="Times New Roman"/>
          <w:color w:val="000000"/>
          <w:sz w:val="24"/>
          <w:szCs w:val="24"/>
          <w:lang w:val="es-DO"/>
        </w:rPr>
        <w:t>elección en cualquiera de sus oficinas en la República Dominicana. Los firmantes conjuntame</w:t>
      </w:r>
      <w:r w:rsidR="00AD6487"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nte serán quienes podrán girar </w:t>
      </w:r>
      <w:r w:rsidRPr="00EE6DF0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contra dicha Cuenta, pudiendo tomar préstamos con la garantía de la Cuenta de Ahorros previa aceptación de </w:t>
      </w:r>
      <w:r w:rsidR="00AD6487" w:rsidRPr="00EE6DF0">
        <w:rPr>
          <w:rFonts w:ascii="Times New Roman" w:hAnsi="Times New Roman"/>
          <w:b/>
          <w:color w:val="000000"/>
          <w:w w:val="102"/>
          <w:sz w:val="24"/>
          <w:szCs w:val="24"/>
          <w:lang w:val="es-DO"/>
        </w:rPr>
        <w:t xml:space="preserve">LA </w:t>
      </w:r>
      <w:r w:rsidRPr="00EE6DF0">
        <w:rPr>
          <w:rFonts w:ascii="Times New Roman" w:hAnsi="Times New Roman"/>
          <w:b/>
          <w:color w:val="000000"/>
          <w:spacing w:val="2"/>
          <w:sz w:val="24"/>
          <w:szCs w:val="24"/>
          <w:lang w:val="es-DO"/>
        </w:rPr>
        <w:t>ASOCIACIÓN</w:t>
      </w:r>
      <w:r w:rsidRPr="00EE6DF0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, retirar la totalidad de los fondos depositados y de la misma manera disponer de los intereses generados. </w:t>
      </w:r>
      <w:r w:rsidRPr="00EE6DF0">
        <w:rPr>
          <w:rFonts w:ascii="Times New Roman" w:hAnsi="Times New Roman"/>
          <w:color w:val="000000"/>
          <w:w w:val="105"/>
          <w:sz w:val="24"/>
          <w:szCs w:val="24"/>
          <w:lang w:val="es-DO"/>
        </w:rPr>
        <w:t xml:space="preserve">Estas actuaciones </w:t>
      </w:r>
      <w:r w:rsidRPr="00EE6DF0">
        <w:rPr>
          <w:rFonts w:ascii="Times New Roman" w:hAnsi="Times New Roman"/>
          <w:b/>
          <w:color w:val="000000"/>
          <w:w w:val="105"/>
          <w:sz w:val="24"/>
          <w:szCs w:val="24"/>
          <w:lang w:val="es-DO"/>
        </w:rPr>
        <w:t>EL ASOCIADO</w:t>
      </w:r>
      <w:r w:rsidRPr="00EE6DF0">
        <w:rPr>
          <w:rFonts w:ascii="Times New Roman" w:hAnsi="Times New Roman"/>
          <w:color w:val="000000"/>
          <w:w w:val="105"/>
          <w:sz w:val="24"/>
          <w:szCs w:val="24"/>
          <w:lang w:val="es-DO"/>
        </w:rPr>
        <w:t xml:space="preserve"> podrá hacerlas personalmente o por medio de otra </w:t>
      </w:r>
      <w:r w:rsidR="00AD6487" w:rsidRPr="00EE6DF0">
        <w:rPr>
          <w:rFonts w:ascii="Times New Roman" w:hAnsi="Times New Roman"/>
          <w:color w:val="000000"/>
          <w:w w:val="105"/>
          <w:sz w:val="24"/>
          <w:szCs w:val="24"/>
          <w:lang w:val="es-DO"/>
        </w:rPr>
        <w:t xml:space="preserve">persona autorizada por escrito </w:t>
      </w:r>
      <w:r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mediante formulario provisto por </w:t>
      </w:r>
      <w:r w:rsidRPr="00EE6DF0">
        <w:rPr>
          <w:rFonts w:ascii="Times New Roman" w:hAnsi="Times New Roman"/>
          <w:b/>
          <w:color w:val="000000"/>
          <w:sz w:val="24"/>
          <w:szCs w:val="24"/>
          <w:lang w:val="es-DO"/>
        </w:rPr>
        <w:t>LA ASOCIACIÓN</w:t>
      </w:r>
      <w:r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 para tales fines o poder especial</w:t>
      </w:r>
      <w:r w:rsidR="00817B95" w:rsidRPr="00EE6DF0">
        <w:rPr>
          <w:rFonts w:ascii="Times New Roman" w:hAnsi="Times New Roman"/>
          <w:color w:val="000000"/>
          <w:sz w:val="24"/>
          <w:szCs w:val="24"/>
          <w:lang w:val="es-DO"/>
        </w:rPr>
        <w:t>, en caso de que la modalidad de la cuenta sea Cuenta de Ahorro Individual, en las demás modalidades los retiros se harán de acuerdo a la modalidad elegida y establecida en la parte in fine del presente contrato</w:t>
      </w:r>
      <w:r w:rsidR="00BC76D1" w:rsidRPr="00EE6DF0">
        <w:rPr>
          <w:rFonts w:ascii="Times New Roman" w:hAnsi="Times New Roman"/>
          <w:color w:val="000000"/>
          <w:sz w:val="24"/>
          <w:szCs w:val="24"/>
          <w:lang w:val="es-DO"/>
        </w:rPr>
        <w:t>.</w:t>
      </w:r>
      <w:r w:rsidR="00E51733" w:rsidRPr="00EE6DF0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 En caso de embargo, fallecimiento, interdicción o cualquier otro impedimento legal notificado contra cualquiera de los firmantes estas actuaciones no podrán realizarse.</w:t>
      </w:r>
      <w:r w:rsidRPr="00EE6DF0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 </w:t>
      </w:r>
    </w:p>
    <w:p w14:paraId="1F15E2B8" w14:textId="04618C46" w:rsidR="00EE6DF0" w:rsidRDefault="00B03201" w:rsidP="00AE7312">
      <w:pPr>
        <w:widowControl w:val="0"/>
        <w:autoSpaceDE w:val="0"/>
        <w:autoSpaceDN w:val="0"/>
        <w:adjustRightInd w:val="0"/>
        <w:spacing w:before="203" w:after="0" w:line="240" w:lineRule="auto"/>
        <w:ind w:left="20" w:right="51"/>
        <w:jc w:val="both"/>
        <w:rPr>
          <w:rFonts w:ascii="Times New Roman" w:hAnsi="Times New Roman"/>
          <w:color w:val="006FBF"/>
          <w:spacing w:val="-1"/>
          <w:sz w:val="24"/>
          <w:szCs w:val="24"/>
          <w:lang w:val="es-DO"/>
        </w:rPr>
      </w:pPr>
      <w:r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5. Cargos a Cuenta: </w:t>
      </w:r>
      <w:r w:rsidRPr="00EE6DF0">
        <w:rPr>
          <w:rFonts w:ascii="Times New Roman" w:hAnsi="Times New Roman"/>
          <w:b/>
          <w:color w:val="000000"/>
          <w:sz w:val="24"/>
          <w:szCs w:val="24"/>
          <w:lang w:val="es-DO"/>
        </w:rPr>
        <w:t>LA ASOCIACIÓN</w:t>
      </w:r>
      <w:r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 queda autorizada a cargar o debitar a la Cuenta de </w:t>
      </w:r>
      <w:r w:rsidRPr="00EE6DF0">
        <w:rPr>
          <w:rFonts w:ascii="Times New Roman" w:hAnsi="Times New Roman"/>
          <w:b/>
          <w:color w:val="000000"/>
          <w:sz w:val="24"/>
          <w:szCs w:val="24"/>
          <w:lang w:val="es-DO"/>
        </w:rPr>
        <w:t>EL ASOCIADO</w:t>
      </w:r>
      <w:r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: a) Los costos </w:t>
      </w:r>
      <w:r w:rsidRPr="00EE6DF0">
        <w:rPr>
          <w:rFonts w:ascii="Times New Roman" w:hAnsi="Times New Roman"/>
          <w:color w:val="000000"/>
          <w:w w:val="103"/>
          <w:sz w:val="24"/>
          <w:szCs w:val="24"/>
          <w:lang w:val="es-DO"/>
        </w:rPr>
        <w:t xml:space="preserve">de servicios </w:t>
      </w:r>
      <w:r w:rsidR="005F46BE" w:rsidRPr="00EE6DF0">
        <w:rPr>
          <w:rFonts w:ascii="Times New Roman" w:hAnsi="Times New Roman"/>
          <w:color w:val="000000"/>
          <w:w w:val="103"/>
          <w:sz w:val="24"/>
          <w:szCs w:val="24"/>
          <w:lang w:val="es-DO"/>
        </w:rPr>
        <w:t>prestados</w:t>
      </w:r>
      <w:r w:rsidRPr="00EE6DF0">
        <w:rPr>
          <w:rFonts w:ascii="Times New Roman" w:hAnsi="Times New Roman"/>
          <w:color w:val="000000"/>
          <w:w w:val="103"/>
          <w:sz w:val="24"/>
          <w:szCs w:val="24"/>
          <w:lang w:val="es-DO"/>
        </w:rPr>
        <w:t xml:space="preserve"> a </w:t>
      </w:r>
      <w:r w:rsidRPr="00EE6DF0">
        <w:rPr>
          <w:rFonts w:ascii="Times New Roman" w:hAnsi="Times New Roman"/>
          <w:b/>
          <w:color w:val="000000"/>
          <w:w w:val="103"/>
          <w:sz w:val="24"/>
          <w:szCs w:val="24"/>
          <w:lang w:val="es-DO"/>
        </w:rPr>
        <w:t>EL ASOCIADO</w:t>
      </w:r>
      <w:r w:rsidRPr="00EE6DF0">
        <w:rPr>
          <w:rFonts w:ascii="Times New Roman" w:hAnsi="Times New Roman"/>
          <w:color w:val="000000"/>
          <w:w w:val="103"/>
          <w:sz w:val="24"/>
          <w:szCs w:val="24"/>
          <w:lang w:val="es-DO"/>
        </w:rPr>
        <w:t xml:space="preserve">, o por el tiempo rendido, así como los gastos y honorarios en que incurra </w:t>
      </w:r>
      <w:r w:rsidRPr="00EE6DF0">
        <w:rPr>
          <w:rFonts w:ascii="Times New Roman" w:hAnsi="Times New Roman"/>
          <w:b/>
          <w:color w:val="000000"/>
          <w:w w:val="103"/>
          <w:sz w:val="24"/>
          <w:szCs w:val="24"/>
          <w:lang w:val="es-DO"/>
        </w:rPr>
        <w:t xml:space="preserve">LA </w:t>
      </w:r>
      <w:r w:rsidRPr="00EE6DF0">
        <w:rPr>
          <w:rFonts w:ascii="Times New Roman" w:hAnsi="Times New Roman"/>
          <w:b/>
          <w:color w:val="000000"/>
          <w:w w:val="102"/>
          <w:sz w:val="24"/>
          <w:szCs w:val="24"/>
          <w:lang w:val="es-DO"/>
        </w:rPr>
        <w:t>ASOCIACIÓN</w:t>
      </w:r>
      <w:r w:rsidRPr="00EE6DF0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 en relación con cualquier procedimiento que le sea notificado con respecto a este</w:t>
      </w:r>
      <w:r w:rsidR="00E51733" w:rsidRPr="00EE6DF0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 </w:t>
      </w:r>
      <w:r w:rsidR="00A22897" w:rsidRPr="00EE6DF0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>y que dé</w:t>
      </w:r>
      <w:r w:rsidR="00E51733" w:rsidRPr="00EE6DF0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 aceptación </w:t>
      </w:r>
      <w:r w:rsidR="00E51733" w:rsidRPr="00EE6DF0">
        <w:rPr>
          <w:rFonts w:ascii="Times New Roman" w:hAnsi="Times New Roman"/>
          <w:b/>
          <w:color w:val="000000"/>
          <w:w w:val="102"/>
          <w:sz w:val="24"/>
          <w:szCs w:val="24"/>
          <w:lang w:val="es-DO"/>
        </w:rPr>
        <w:t>EL ASOCIADO</w:t>
      </w:r>
      <w:r w:rsidRPr="00EE6DF0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. b) Comisiones por la </w:t>
      </w:r>
      <w:r w:rsidRPr="00EE6DF0">
        <w:rPr>
          <w:rFonts w:ascii="Times New Roman" w:hAnsi="Times New Roman"/>
          <w:color w:val="000000"/>
          <w:w w:val="106"/>
          <w:sz w:val="24"/>
          <w:szCs w:val="24"/>
          <w:lang w:val="es-DO"/>
        </w:rPr>
        <w:t xml:space="preserve">gestión de cobro de cheques o documentos negociables, de acuerdo con los límites establecidos por las Autoridades </w:t>
      </w:r>
      <w:r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Monetarias y Financieras, incluyendo el monto de estos en casos de ser devueltos, no obstante haber vencido el plazo fijado </w:t>
      </w:r>
      <w:r w:rsidRPr="00EE6DF0">
        <w:rPr>
          <w:rFonts w:ascii="Times New Roman" w:hAnsi="Times New Roman"/>
          <w:color w:val="000000"/>
          <w:w w:val="103"/>
          <w:sz w:val="24"/>
          <w:szCs w:val="24"/>
          <w:lang w:val="es-DO"/>
        </w:rPr>
        <w:t xml:space="preserve">para su tránsito. c) Cobros de servicios públicos (domiciliaciones), préstamos y otros cargos, previa aprobación de </w:t>
      </w:r>
      <w:r w:rsidRPr="00EE6DF0">
        <w:rPr>
          <w:rFonts w:ascii="Times New Roman" w:hAnsi="Times New Roman"/>
          <w:b/>
          <w:color w:val="000000"/>
          <w:w w:val="103"/>
          <w:sz w:val="24"/>
          <w:szCs w:val="24"/>
          <w:lang w:val="es-DO"/>
        </w:rPr>
        <w:t xml:space="preserve">EL </w:t>
      </w:r>
      <w:r w:rsidRPr="00EE6DF0">
        <w:rPr>
          <w:rFonts w:ascii="Times New Roman" w:hAnsi="Times New Roman"/>
          <w:b/>
          <w:color w:val="000000"/>
          <w:w w:val="102"/>
          <w:sz w:val="24"/>
          <w:szCs w:val="24"/>
          <w:lang w:val="es-DO"/>
        </w:rPr>
        <w:t>ASOCIADO</w:t>
      </w:r>
      <w:r w:rsidR="00E51733" w:rsidRPr="00EE6DF0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, </w:t>
      </w:r>
      <w:r w:rsidR="00B63CF1" w:rsidRPr="00EE6DF0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en el caso de los préstamos </w:t>
      </w:r>
      <w:r w:rsidR="00E51733" w:rsidRPr="00EE6DF0">
        <w:rPr>
          <w:rFonts w:ascii="Times New Roman" w:hAnsi="Times New Roman"/>
          <w:b/>
          <w:color w:val="000000"/>
          <w:w w:val="102"/>
          <w:sz w:val="24"/>
          <w:szCs w:val="24"/>
          <w:lang w:val="es-DO"/>
        </w:rPr>
        <w:t>LA ASOCIACIÓN</w:t>
      </w:r>
      <w:r w:rsidR="00E51733" w:rsidRPr="00EE6DF0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 </w:t>
      </w:r>
      <w:r w:rsidR="00B63CF1" w:rsidRPr="00EE6DF0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>se obliga a notificar a</w:t>
      </w:r>
      <w:r w:rsidR="00E51733" w:rsidRPr="00EE6DF0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 </w:t>
      </w:r>
      <w:r w:rsidR="00E51733" w:rsidRPr="00EE6DF0">
        <w:rPr>
          <w:rFonts w:ascii="Times New Roman" w:hAnsi="Times New Roman"/>
          <w:b/>
          <w:color w:val="000000"/>
          <w:w w:val="102"/>
          <w:sz w:val="24"/>
          <w:szCs w:val="24"/>
          <w:lang w:val="es-DO"/>
        </w:rPr>
        <w:t>EL ASOCIADO</w:t>
      </w:r>
      <w:r w:rsidR="00E51733" w:rsidRPr="00EE6DF0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 </w:t>
      </w:r>
      <w:r w:rsidR="00B63CF1" w:rsidRPr="00EE6DF0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>el débito de los mismos y el desglose de la forma de que fue aplicado el pago</w:t>
      </w:r>
      <w:r w:rsidRPr="00EE6DF0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.  </w:t>
      </w:r>
      <w:r w:rsidR="004A25E3" w:rsidRPr="00EE6DF0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>Estos cargos</w:t>
      </w:r>
      <w:r w:rsidRPr="00EE6DF0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  y  sus  modificaciones  se  efectuarán  de  acuerdo  a  la  tarifa  de  cargos  vigente  en  </w:t>
      </w:r>
      <w:r w:rsidRPr="00EE6DF0">
        <w:rPr>
          <w:rFonts w:ascii="Times New Roman" w:hAnsi="Times New Roman"/>
          <w:b/>
          <w:color w:val="000000"/>
          <w:w w:val="102"/>
          <w:sz w:val="24"/>
          <w:szCs w:val="24"/>
          <w:lang w:val="es-DO"/>
        </w:rPr>
        <w:t xml:space="preserve">LA </w:t>
      </w:r>
      <w:r w:rsidRPr="00EE6DF0">
        <w:rPr>
          <w:rFonts w:ascii="Times New Roman" w:hAnsi="Times New Roman"/>
          <w:b/>
          <w:color w:val="000000"/>
          <w:spacing w:val="-1"/>
          <w:sz w:val="24"/>
          <w:szCs w:val="24"/>
          <w:lang w:val="es-DO"/>
        </w:rPr>
        <w:t>ASOCIACIÓN</w:t>
      </w:r>
      <w:r w:rsidRPr="00EE6DF0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, los cuales serán informados por escrito a </w:t>
      </w:r>
      <w:r w:rsidRPr="00EE6DF0">
        <w:rPr>
          <w:rFonts w:ascii="Times New Roman" w:hAnsi="Times New Roman"/>
          <w:b/>
          <w:color w:val="000000"/>
          <w:spacing w:val="-1"/>
          <w:sz w:val="24"/>
          <w:szCs w:val="24"/>
          <w:lang w:val="es-DO"/>
        </w:rPr>
        <w:t>EL ASOCIADO</w:t>
      </w:r>
      <w:r w:rsidRPr="00EE6DF0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 a través del Tarifario</w:t>
      </w:r>
      <w:r w:rsidR="00B63CF1" w:rsidRPr="00EE6DF0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, dichas modificaciones se </w:t>
      </w:r>
      <w:r w:rsidR="00B63CF1" w:rsidRPr="00EE6DF0">
        <w:rPr>
          <w:rFonts w:ascii="Times New Roman" w:hAnsi="Times New Roman"/>
          <w:color w:val="000000"/>
          <w:sz w:val="24"/>
          <w:szCs w:val="24"/>
          <w:lang w:val="es-DO"/>
        </w:rPr>
        <w:t>informaran por comunicación o</w:t>
      </w:r>
      <w:r w:rsidR="00B63CF1" w:rsidRPr="00EE6DF0">
        <w:rPr>
          <w:rFonts w:ascii="Times New Roman" w:hAnsi="Times New Roman"/>
          <w:b/>
          <w:color w:val="000000"/>
          <w:sz w:val="24"/>
          <w:szCs w:val="24"/>
          <w:lang w:val="es-DO"/>
        </w:rPr>
        <w:t xml:space="preserve"> </w:t>
      </w:r>
      <w:r w:rsidR="00B63CF1"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a través de cualquier medio fehaciente, por lo menos 30 días antes de la entrada en vigencia del referido cambio a </w:t>
      </w:r>
      <w:r w:rsidR="00B63CF1" w:rsidRPr="00EE6DF0">
        <w:rPr>
          <w:rFonts w:ascii="Times New Roman" w:hAnsi="Times New Roman"/>
          <w:b/>
          <w:color w:val="000000"/>
          <w:sz w:val="24"/>
          <w:szCs w:val="24"/>
          <w:lang w:val="es-DO"/>
        </w:rPr>
        <w:t>EL ASOCIADO</w:t>
      </w:r>
      <w:r w:rsidR="00B63CF1" w:rsidRPr="00EE6DF0">
        <w:rPr>
          <w:rFonts w:ascii="Times New Roman" w:hAnsi="Times New Roman"/>
          <w:color w:val="000000"/>
          <w:sz w:val="24"/>
          <w:szCs w:val="24"/>
          <w:lang w:val="es-DO"/>
        </w:rPr>
        <w:t>.</w:t>
      </w:r>
      <w:r w:rsidRPr="00EE6DF0">
        <w:rPr>
          <w:rFonts w:ascii="Times New Roman" w:hAnsi="Times New Roman"/>
          <w:color w:val="006FBF"/>
          <w:spacing w:val="-1"/>
          <w:sz w:val="24"/>
          <w:szCs w:val="24"/>
          <w:lang w:val="es-DO"/>
        </w:rPr>
        <w:t xml:space="preserve">. </w:t>
      </w:r>
    </w:p>
    <w:p w14:paraId="2D4EF947" w14:textId="77777777" w:rsidR="00AE7312" w:rsidRPr="00AE7312" w:rsidRDefault="00AE7312" w:rsidP="00AE7312">
      <w:pPr>
        <w:widowControl w:val="0"/>
        <w:autoSpaceDE w:val="0"/>
        <w:autoSpaceDN w:val="0"/>
        <w:adjustRightInd w:val="0"/>
        <w:spacing w:before="203" w:after="0" w:line="240" w:lineRule="auto"/>
        <w:ind w:left="20" w:right="51"/>
        <w:jc w:val="both"/>
        <w:rPr>
          <w:rFonts w:ascii="Times New Roman" w:hAnsi="Times New Roman"/>
          <w:color w:val="006FBF"/>
          <w:spacing w:val="-1"/>
          <w:sz w:val="4"/>
          <w:szCs w:val="4"/>
          <w:lang w:val="es-DO"/>
        </w:rPr>
      </w:pPr>
    </w:p>
    <w:p w14:paraId="5B05FD3D" w14:textId="3BD85E8D" w:rsidR="00503CB5" w:rsidRPr="00EE6DF0" w:rsidRDefault="00B03201" w:rsidP="00EE6DF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es-DO"/>
        </w:rPr>
      </w:pPr>
      <w:r w:rsidRPr="00EE6DF0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6. </w:t>
      </w:r>
      <w:r w:rsidR="00B63CF1"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Intereses: </w:t>
      </w:r>
      <w:r w:rsidR="00A22897"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los saldos elegibles (saldo mínimo que presente la Cuenta durante el mes), devengarán intereses que serán acumulados mensualmente y acreditados semestralmente por </w:t>
      </w:r>
      <w:r w:rsidR="00A22897" w:rsidRPr="00EE6DF0">
        <w:rPr>
          <w:rFonts w:ascii="Times New Roman" w:hAnsi="Times New Roman"/>
          <w:b/>
          <w:color w:val="000000"/>
          <w:sz w:val="24"/>
          <w:szCs w:val="24"/>
          <w:lang w:val="es-DO"/>
        </w:rPr>
        <w:t>LA ASOCIACIÓN</w:t>
      </w:r>
      <w:r w:rsidR="00A22897"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 a la Cuenta de </w:t>
      </w:r>
      <w:r w:rsidR="00A22897" w:rsidRPr="00EE6DF0">
        <w:rPr>
          <w:rFonts w:ascii="Times New Roman" w:hAnsi="Times New Roman"/>
          <w:b/>
          <w:color w:val="000000"/>
          <w:sz w:val="24"/>
          <w:szCs w:val="24"/>
          <w:lang w:val="es-DO"/>
        </w:rPr>
        <w:t>EL ASOCIADO</w:t>
      </w:r>
      <w:r w:rsidR="00A22897"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 como efectivo, en base a la tasa de interés anual establecida en el Tarifario, </w:t>
      </w:r>
      <w:r w:rsidR="00817B95" w:rsidRPr="00EE6DF0">
        <w:rPr>
          <w:rFonts w:ascii="Times New Roman" w:hAnsi="Times New Roman"/>
          <w:color w:val="000000"/>
          <w:sz w:val="24"/>
          <w:szCs w:val="24"/>
          <w:lang w:val="es-DO"/>
        </w:rPr>
        <w:t>calculada sobre un año de 360 días, sobre la base del saldo promedio diario de capital mantenido en la cuenta</w:t>
      </w:r>
      <w:r w:rsidR="00A22897"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. Los mismos serán calculados y pagados de conformidad con las políticas y procedimientos de </w:t>
      </w:r>
      <w:r w:rsidR="00A22897" w:rsidRPr="00EE6DF0">
        <w:rPr>
          <w:rFonts w:ascii="Times New Roman" w:hAnsi="Times New Roman"/>
          <w:b/>
          <w:color w:val="000000"/>
          <w:sz w:val="24"/>
          <w:szCs w:val="24"/>
          <w:lang w:val="es-DO"/>
        </w:rPr>
        <w:t>LA ASOCIACIÓN</w:t>
      </w:r>
      <w:r w:rsidR="00B63CF1"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. En cualquier momento la tasa de interés podrá ser ajustada a la que </w:t>
      </w:r>
      <w:r w:rsidR="00B63CF1" w:rsidRPr="00EE6DF0">
        <w:rPr>
          <w:rFonts w:ascii="Times New Roman" w:hAnsi="Times New Roman"/>
          <w:b/>
          <w:color w:val="000000"/>
          <w:sz w:val="24"/>
          <w:szCs w:val="24"/>
          <w:lang w:val="es-DO"/>
        </w:rPr>
        <w:t>LA ASOCIACIÓN</w:t>
      </w:r>
      <w:r w:rsidR="00B63CF1"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 esté pagando de acuerdo a su política vigente, informando por escrito o por cualquier medio fehaciente dicha situación a </w:t>
      </w:r>
      <w:r w:rsidR="00B63CF1" w:rsidRPr="00EE6DF0">
        <w:rPr>
          <w:rFonts w:ascii="Times New Roman" w:hAnsi="Times New Roman"/>
          <w:b/>
          <w:color w:val="000000"/>
          <w:sz w:val="24"/>
          <w:szCs w:val="24"/>
          <w:lang w:val="es-DO"/>
        </w:rPr>
        <w:t>EL ASOCIADO</w:t>
      </w:r>
      <w:r w:rsidR="00B63CF1" w:rsidRPr="00EE6DF0">
        <w:rPr>
          <w:rFonts w:ascii="Times New Roman" w:hAnsi="Times New Roman"/>
          <w:color w:val="000000"/>
          <w:sz w:val="24"/>
          <w:szCs w:val="24"/>
          <w:lang w:val="es-DO"/>
        </w:rPr>
        <w:t>.</w:t>
      </w:r>
      <w:r w:rsidR="00503CB5">
        <w:rPr>
          <w:rFonts w:ascii="Times New Roman" w:hAnsi="Times New Roman"/>
          <w:color w:val="000000"/>
          <w:sz w:val="24"/>
          <w:szCs w:val="24"/>
          <w:lang w:val="es-DO"/>
        </w:rPr>
        <w:tab/>
      </w:r>
    </w:p>
    <w:p w14:paraId="5DA677D8" w14:textId="77777777" w:rsidR="0018430D" w:rsidRDefault="00B03201" w:rsidP="00EE6DF0">
      <w:pPr>
        <w:widowControl w:val="0"/>
        <w:autoSpaceDE w:val="0"/>
        <w:autoSpaceDN w:val="0"/>
        <w:adjustRightInd w:val="0"/>
        <w:spacing w:after="0" w:line="240" w:lineRule="auto"/>
        <w:ind w:left="20" w:right="49"/>
        <w:jc w:val="both"/>
        <w:rPr>
          <w:rFonts w:ascii="Times New Roman" w:hAnsi="Times New Roman"/>
          <w:color w:val="000000"/>
          <w:w w:val="106"/>
          <w:sz w:val="24"/>
          <w:szCs w:val="24"/>
          <w:lang w:val="es-DO"/>
        </w:rPr>
      </w:pPr>
      <w:bookmarkStart w:id="0" w:name="Pg2"/>
      <w:bookmarkEnd w:id="0"/>
      <w:r w:rsidRPr="00EE6DF0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>7. Condiciones de Cuenta inactiva y abandonada: transcurridos tres (3) años</w:t>
      </w:r>
      <w:r w:rsidR="00B63CF1" w:rsidRPr="00EE6DF0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>, contados a partir de la última transacción,</w:t>
      </w:r>
      <w:r w:rsidRPr="00EE6DF0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sin que </w:t>
      </w:r>
      <w:r w:rsidRPr="00EE6DF0">
        <w:rPr>
          <w:rFonts w:ascii="Times New Roman" w:hAnsi="Times New Roman"/>
          <w:b/>
          <w:color w:val="000000"/>
          <w:spacing w:val="2"/>
          <w:sz w:val="24"/>
          <w:szCs w:val="24"/>
          <w:lang w:val="es-DO"/>
        </w:rPr>
        <w:t>EL ASOCIADO</w:t>
      </w:r>
      <w:r w:rsidRPr="00EE6DF0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realice transacción </w:t>
      </w:r>
      <w:r w:rsidRPr="00EE6DF0">
        <w:rPr>
          <w:rFonts w:ascii="Times New Roman" w:hAnsi="Times New Roman"/>
          <w:color w:val="000000"/>
          <w:w w:val="106"/>
          <w:sz w:val="24"/>
          <w:szCs w:val="24"/>
          <w:lang w:val="es-DO"/>
        </w:rPr>
        <w:t xml:space="preserve">alguna, la Cuenta será considerada inactiva; posteriormente, de alcanzar diez (10) años en iguales condiciones, será </w:t>
      </w:r>
    </w:p>
    <w:p w14:paraId="6BE23BA3" w14:textId="77777777" w:rsidR="0018430D" w:rsidRDefault="0018430D" w:rsidP="00EE6DF0">
      <w:pPr>
        <w:widowControl w:val="0"/>
        <w:autoSpaceDE w:val="0"/>
        <w:autoSpaceDN w:val="0"/>
        <w:adjustRightInd w:val="0"/>
        <w:spacing w:after="0" w:line="240" w:lineRule="auto"/>
        <w:ind w:left="20" w:right="49"/>
        <w:jc w:val="both"/>
        <w:rPr>
          <w:rFonts w:ascii="Times New Roman" w:hAnsi="Times New Roman"/>
          <w:color w:val="000000"/>
          <w:w w:val="106"/>
          <w:sz w:val="24"/>
          <w:szCs w:val="24"/>
          <w:lang w:val="es-DO"/>
        </w:rPr>
      </w:pPr>
    </w:p>
    <w:p w14:paraId="452F8553" w14:textId="77777777" w:rsidR="0018430D" w:rsidRDefault="0018430D" w:rsidP="00EE6DF0">
      <w:pPr>
        <w:widowControl w:val="0"/>
        <w:autoSpaceDE w:val="0"/>
        <w:autoSpaceDN w:val="0"/>
        <w:adjustRightInd w:val="0"/>
        <w:spacing w:after="0" w:line="240" w:lineRule="auto"/>
        <w:ind w:left="20" w:right="49"/>
        <w:jc w:val="both"/>
        <w:rPr>
          <w:rFonts w:ascii="Times New Roman" w:hAnsi="Times New Roman"/>
          <w:color w:val="000000"/>
          <w:w w:val="106"/>
          <w:sz w:val="24"/>
          <w:szCs w:val="24"/>
          <w:lang w:val="es-DO"/>
        </w:rPr>
      </w:pPr>
    </w:p>
    <w:p w14:paraId="5745AD9B" w14:textId="77777777" w:rsidR="0018430D" w:rsidRDefault="0018430D" w:rsidP="00EE6DF0">
      <w:pPr>
        <w:widowControl w:val="0"/>
        <w:autoSpaceDE w:val="0"/>
        <w:autoSpaceDN w:val="0"/>
        <w:adjustRightInd w:val="0"/>
        <w:spacing w:after="0" w:line="240" w:lineRule="auto"/>
        <w:ind w:left="20" w:right="49"/>
        <w:jc w:val="both"/>
        <w:rPr>
          <w:rFonts w:ascii="Times New Roman" w:hAnsi="Times New Roman"/>
          <w:color w:val="000000"/>
          <w:w w:val="106"/>
          <w:sz w:val="24"/>
          <w:szCs w:val="24"/>
          <w:lang w:val="es-DO"/>
        </w:rPr>
      </w:pPr>
    </w:p>
    <w:p w14:paraId="5FBE0C7F" w14:textId="77777777" w:rsidR="0018430D" w:rsidRDefault="0018430D" w:rsidP="00EE6DF0">
      <w:pPr>
        <w:widowControl w:val="0"/>
        <w:autoSpaceDE w:val="0"/>
        <w:autoSpaceDN w:val="0"/>
        <w:adjustRightInd w:val="0"/>
        <w:spacing w:after="0" w:line="240" w:lineRule="auto"/>
        <w:ind w:left="20" w:right="49"/>
        <w:jc w:val="both"/>
        <w:rPr>
          <w:rFonts w:ascii="Times New Roman" w:hAnsi="Times New Roman"/>
          <w:color w:val="000000"/>
          <w:w w:val="106"/>
          <w:sz w:val="24"/>
          <w:szCs w:val="24"/>
          <w:lang w:val="es-DO"/>
        </w:rPr>
      </w:pPr>
    </w:p>
    <w:p w14:paraId="2106C892" w14:textId="77777777" w:rsidR="0018430D" w:rsidRDefault="0018430D" w:rsidP="00EE6DF0">
      <w:pPr>
        <w:widowControl w:val="0"/>
        <w:autoSpaceDE w:val="0"/>
        <w:autoSpaceDN w:val="0"/>
        <w:adjustRightInd w:val="0"/>
        <w:spacing w:after="0" w:line="240" w:lineRule="auto"/>
        <w:ind w:left="20" w:right="49"/>
        <w:jc w:val="both"/>
        <w:rPr>
          <w:rFonts w:ascii="Times New Roman" w:hAnsi="Times New Roman"/>
          <w:color w:val="000000"/>
          <w:w w:val="106"/>
          <w:sz w:val="24"/>
          <w:szCs w:val="24"/>
          <w:lang w:val="es-DO"/>
        </w:rPr>
      </w:pPr>
    </w:p>
    <w:p w14:paraId="43F35F79" w14:textId="77777777" w:rsidR="0018430D" w:rsidRDefault="0018430D" w:rsidP="00EE6DF0">
      <w:pPr>
        <w:widowControl w:val="0"/>
        <w:autoSpaceDE w:val="0"/>
        <w:autoSpaceDN w:val="0"/>
        <w:adjustRightInd w:val="0"/>
        <w:spacing w:after="0" w:line="240" w:lineRule="auto"/>
        <w:ind w:left="20" w:right="49"/>
        <w:jc w:val="both"/>
        <w:rPr>
          <w:rFonts w:ascii="Times New Roman" w:hAnsi="Times New Roman"/>
          <w:color w:val="000000"/>
          <w:w w:val="106"/>
          <w:sz w:val="24"/>
          <w:szCs w:val="24"/>
          <w:lang w:val="es-DO"/>
        </w:rPr>
      </w:pPr>
    </w:p>
    <w:p w14:paraId="789EF5FE" w14:textId="77777777" w:rsidR="0018430D" w:rsidRDefault="0018430D" w:rsidP="00EE6DF0">
      <w:pPr>
        <w:widowControl w:val="0"/>
        <w:autoSpaceDE w:val="0"/>
        <w:autoSpaceDN w:val="0"/>
        <w:adjustRightInd w:val="0"/>
        <w:spacing w:after="0" w:line="240" w:lineRule="auto"/>
        <w:ind w:left="20" w:right="49"/>
        <w:jc w:val="both"/>
        <w:rPr>
          <w:rFonts w:ascii="Times New Roman" w:hAnsi="Times New Roman"/>
          <w:color w:val="000000"/>
          <w:w w:val="106"/>
          <w:sz w:val="24"/>
          <w:szCs w:val="24"/>
          <w:lang w:val="es-DO"/>
        </w:rPr>
      </w:pPr>
    </w:p>
    <w:p w14:paraId="692904C1" w14:textId="77777777" w:rsidR="0018430D" w:rsidRDefault="0018430D" w:rsidP="00EE6DF0">
      <w:pPr>
        <w:widowControl w:val="0"/>
        <w:autoSpaceDE w:val="0"/>
        <w:autoSpaceDN w:val="0"/>
        <w:adjustRightInd w:val="0"/>
        <w:spacing w:after="0" w:line="240" w:lineRule="auto"/>
        <w:ind w:left="20" w:right="49"/>
        <w:jc w:val="both"/>
        <w:rPr>
          <w:rFonts w:ascii="Times New Roman" w:hAnsi="Times New Roman"/>
          <w:color w:val="000000"/>
          <w:w w:val="106"/>
          <w:sz w:val="24"/>
          <w:szCs w:val="24"/>
          <w:lang w:val="es-DO"/>
        </w:rPr>
      </w:pPr>
    </w:p>
    <w:p w14:paraId="073BF856" w14:textId="487A254E" w:rsidR="0018430D" w:rsidRDefault="0018430D" w:rsidP="0018430D">
      <w:pPr>
        <w:widowControl w:val="0"/>
        <w:tabs>
          <w:tab w:val="left" w:pos="1910"/>
        </w:tabs>
        <w:autoSpaceDE w:val="0"/>
        <w:autoSpaceDN w:val="0"/>
        <w:adjustRightInd w:val="0"/>
        <w:spacing w:after="0" w:line="240" w:lineRule="auto"/>
        <w:ind w:left="20" w:right="49"/>
        <w:jc w:val="both"/>
        <w:rPr>
          <w:rFonts w:ascii="Times New Roman" w:hAnsi="Times New Roman"/>
          <w:color w:val="000000"/>
          <w:w w:val="106"/>
          <w:sz w:val="24"/>
          <w:szCs w:val="24"/>
          <w:lang w:val="es-DO"/>
        </w:rPr>
      </w:pPr>
      <w:r>
        <w:rPr>
          <w:rFonts w:ascii="Times New Roman" w:hAnsi="Times New Roman"/>
          <w:color w:val="000000"/>
          <w:w w:val="106"/>
          <w:sz w:val="24"/>
          <w:szCs w:val="24"/>
          <w:lang w:val="es-DO"/>
        </w:rPr>
        <w:lastRenderedPageBreak/>
        <w:tab/>
      </w:r>
    </w:p>
    <w:p w14:paraId="50593891" w14:textId="77777777" w:rsidR="0018430D" w:rsidRDefault="0018430D" w:rsidP="00EE6DF0">
      <w:pPr>
        <w:widowControl w:val="0"/>
        <w:autoSpaceDE w:val="0"/>
        <w:autoSpaceDN w:val="0"/>
        <w:adjustRightInd w:val="0"/>
        <w:spacing w:before="194" w:after="0" w:line="240" w:lineRule="auto"/>
        <w:ind w:left="20" w:right="48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</w:p>
    <w:p w14:paraId="2112D9EF" w14:textId="1F3F096C" w:rsidR="00485E01" w:rsidRPr="00EE6DF0" w:rsidRDefault="00B03201" w:rsidP="00EE6DF0">
      <w:pPr>
        <w:widowControl w:val="0"/>
        <w:autoSpaceDE w:val="0"/>
        <w:autoSpaceDN w:val="0"/>
        <w:adjustRightInd w:val="0"/>
        <w:spacing w:before="194" w:after="0" w:line="240" w:lineRule="auto"/>
        <w:ind w:left="20" w:right="48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  <w:r w:rsidRPr="00EE6DF0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8. Fallecimiento de </w:t>
      </w:r>
      <w:r w:rsidRPr="00EE6DF0">
        <w:rPr>
          <w:rFonts w:ascii="Times New Roman" w:hAnsi="Times New Roman"/>
          <w:b/>
          <w:color w:val="000000"/>
          <w:spacing w:val="1"/>
          <w:sz w:val="24"/>
          <w:szCs w:val="24"/>
          <w:lang w:val="es-DO"/>
        </w:rPr>
        <w:t>EL ASOCIADO</w:t>
      </w:r>
      <w:r w:rsidRPr="00EE6DF0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: en caso de notificación por escrito a </w:t>
      </w:r>
      <w:r w:rsidRPr="00EE6DF0">
        <w:rPr>
          <w:rFonts w:ascii="Times New Roman" w:hAnsi="Times New Roman"/>
          <w:b/>
          <w:color w:val="000000"/>
          <w:spacing w:val="1"/>
          <w:sz w:val="24"/>
          <w:szCs w:val="24"/>
          <w:lang w:val="es-DO"/>
        </w:rPr>
        <w:t>LA ASOCIACIÓN</w:t>
      </w:r>
      <w:r w:rsidRPr="00EE6DF0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 del fallecimiento de alguno </w:t>
      </w:r>
      <w:r w:rsidRPr="00EE6DF0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de los que conforman </w:t>
      </w:r>
      <w:r w:rsidRPr="00EE6DF0">
        <w:rPr>
          <w:rFonts w:ascii="Times New Roman" w:hAnsi="Times New Roman"/>
          <w:b/>
          <w:color w:val="000000"/>
          <w:spacing w:val="-1"/>
          <w:sz w:val="24"/>
          <w:szCs w:val="24"/>
          <w:lang w:val="es-DO"/>
        </w:rPr>
        <w:t>EL ASOCIADO</w:t>
      </w:r>
      <w:r w:rsidRPr="00EE6DF0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, deberá procederse según lo establecido en las disposiciones legales vigentes. </w:t>
      </w:r>
    </w:p>
    <w:p w14:paraId="6B3F6B0F" w14:textId="77777777" w:rsidR="00485E01" w:rsidRPr="00EE6DF0" w:rsidRDefault="00485E01" w:rsidP="00EE6DF0">
      <w:pPr>
        <w:widowControl w:val="0"/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</w:p>
    <w:p w14:paraId="7AFB08FE" w14:textId="77777777" w:rsidR="00733BB4" w:rsidRPr="00EE6DF0" w:rsidRDefault="00B03201" w:rsidP="00EE6DF0">
      <w:pPr>
        <w:widowControl w:val="0"/>
        <w:autoSpaceDE w:val="0"/>
        <w:autoSpaceDN w:val="0"/>
        <w:adjustRightInd w:val="0"/>
        <w:spacing w:before="13" w:after="0" w:line="240" w:lineRule="auto"/>
        <w:ind w:left="20" w:right="48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  <w:r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9. Libretas perdidas: </w:t>
      </w:r>
      <w:r w:rsidRPr="00EE6DF0">
        <w:rPr>
          <w:rFonts w:ascii="Times New Roman" w:hAnsi="Times New Roman"/>
          <w:b/>
          <w:color w:val="000000"/>
          <w:sz w:val="24"/>
          <w:szCs w:val="24"/>
          <w:lang w:val="es-DO"/>
        </w:rPr>
        <w:t>EL ASOCIADO</w:t>
      </w:r>
      <w:r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 es enteramente responsable de la custodia de su libreta </w:t>
      </w:r>
      <w:r w:rsidR="00513E8E"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y en caso de pérdida, extravío </w:t>
      </w:r>
      <w:r w:rsidRPr="00EE6DF0">
        <w:rPr>
          <w:rFonts w:ascii="Times New Roman" w:hAnsi="Times New Roman"/>
          <w:color w:val="000000"/>
          <w:w w:val="103"/>
          <w:sz w:val="24"/>
          <w:szCs w:val="24"/>
          <w:lang w:val="es-DO"/>
        </w:rPr>
        <w:t xml:space="preserve">o destrucción de la misma, deberá notificarlo por escrito a </w:t>
      </w:r>
      <w:r w:rsidRPr="00EE6DF0">
        <w:rPr>
          <w:rFonts w:ascii="Times New Roman" w:hAnsi="Times New Roman"/>
          <w:b/>
          <w:color w:val="000000"/>
          <w:w w:val="103"/>
          <w:sz w:val="24"/>
          <w:szCs w:val="24"/>
          <w:lang w:val="es-DO"/>
        </w:rPr>
        <w:t>LA ASOCIACIÓN</w:t>
      </w:r>
      <w:r w:rsidRPr="00EE6DF0">
        <w:rPr>
          <w:rFonts w:ascii="Times New Roman" w:hAnsi="Times New Roman"/>
          <w:color w:val="000000"/>
          <w:w w:val="103"/>
          <w:sz w:val="24"/>
          <w:szCs w:val="24"/>
          <w:lang w:val="es-DO"/>
        </w:rPr>
        <w:t xml:space="preserve"> de inmedia</w:t>
      </w:r>
      <w:r w:rsidR="00513E8E" w:rsidRPr="00EE6DF0">
        <w:rPr>
          <w:rFonts w:ascii="Times New Roman" w:hAnsi="Times New Roman"/>
          <w:color w:val="000000"/>
          <w:w w:val="103"/>
          <w:sz w:val="24"/>
          <w:szCs w:val="24"/>
          <w:lang w:val="es-DO"/>
        </w:rPr>
        <w:t xml:space="preserve">to, a los fines de </w:t>
      </w:r>
      <w:r w:rsidR="00B63CF1" w:rsidRPr="00EE6DF0">
        <w:rPr>
          <w:rFonts w:ascii="Times New Roman" w:hAnsi="Times New Roman"/>
          <w:color w:val="000000"/>
          <w:w w:val="103"/>
          <w:sz w:val="24"/>
          <w:szCs w:val="24"/>
          <w:lang w:val="es-DO"/>
        </w:rPr>
        <w:t>proceder con la sustitución de la misma</w:t>
      </w:r>
      <w:r w:rsidRPr="00EE6DF0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, </w:t>
      </w:r>
      <w:r w:rsidR="005F6DC1" w:rsidRPr="00EE6DF0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procedimiento que se realizará </w:t>
      </w:r>
      <w:r w:rsidRPr="00EE6DF0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>acorde a las disposiciones legales vigentes</w:t>
      </w:r>
      <w:r w:rsidR="00817B95" w:rsidRPr="00EE6DF0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y que está contenido en el tarifario</w:t>
      </w:r>
      <w:r w:rsidRPr="00EE6DF0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, quedando </w:t>
      </w:r>
      <w:r w:rsidR="00513E8E" w:rsidRPr="00EE6DF0">
        <w:rPr>
          <w:rFonts w:ascii="Times New Roman" w:hAnsi="Times New Roman"/>
          <w:b/>
          <w:color w:val="000000"/>
          <w:spacing w:val="2"/>
          <w:sz w:val="24"/>
          <w:szCs w:val="24"/>
          <w:lang w:val="es-DO"/>
        </w:rPr>
        <w:t xml:space="preserve">LA ASOCIACIÓN </w:t>
      </w:r>
      <w:r w:rsidRPr="00EE6DF0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autorizada a emitir una nueva libreta, cuyo costo será cubierto por </w:t>
      </w:r>
      <w:r w:rsidRPr="00EE6DF0">
        <w:rPr>
          <w:rFonts w:ascii="Times New Roman" w:hAnsi="Times New Roman"/>
          <w:b/>
          <w:color w:val="000000"/>
          <w:spacing w:val="-1"/>
          <w:sz w:val="24"/>
          <w:szCs w:val="24"/>
          <w:lang w:val="es-DO"/>
        </w:rPr>
        <w:t>EL ASOCIADO</w:t>
      </w:r>
      <w:r w:rsidRPr="00EE6DF0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>, conforme lo indicado en el Tarifario.</w:t>
      </w:r>
    </w:p>
    <w:p w14:paraId="0B9503DE" w14:textId="77777777" w:rsidR="00733BB4" w:rsidRPr="00EE6DF0" w:rsidRDefault="00733BB4" w:rsidP="00EE6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</w:p>
    <w:p w14:paraId="6EC21E68" w14:textId="77777777" w:rsidR="006A7109" w:rsidRPr="00EE6DF0" w:rsidRDefault="00B03201" w:rsidP="00EE6DF0">
      <w:pPr>
        <w:widowControl w:val="0"/>
        <w:autoSpaceDE w:val="0"/>
        <w:autoSpaceDN w:val="0"/>
        <w:adjustRightInd w:val="0"/>
        <w:spacing w:before="7" w:after="0" w:line="240" w:lineRule="auto"/>
        <w:ind w:left="20" w:right="49"/>
        <w:jc w:val="both"/>
        <w:rPr>
          <w:rFonts w:ascii="Times New Roman" w:hAnsi="Times New Roman"/>
          <w:color w:val="000000"/>
          <w:spacing w:val="1"/>
          <w:sz w:val="24"/>
          <w:szCs w:val="24"/>
          <w:lang w:val="es-DO"/>
        </w:rPr>
      </w:pPr>
      <w:r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10. Cancelación de la Cuenta: este contrato tiene una duración indefinida, pero cualesquiera de </w:t>
      </w:r>
      <w:r w:rsidR="00513E8E"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las partes pueden en cualquier </w:t>
      </w:r>
      <w:r w:rsidRPr="00EE6DF0">
        <w:rPr>
          <w:rFonts w:ascii="Times New Roman" w:hAnsi="Times New Roman"/>
          <w:color w:val="000000"/>
          <w:w w:val="106"/>
          <w:sz w:val="24"/>
          <w:szCs w:val="24"/>
          <w:lang w:val="es-DO"/>
        </w:rPr>
        <w:t xml:space="preserve">momento ponerle término al mismo sin responsabilidad alguna, mediante aviso dado por escrito a la otra parte. </w:t>
      </w:r>
      <w:r w:rsidR="00513E8E" w:rsidRPr="00EE6DF0">
        <w:rPr>
          <w:rFonts w:ascii="Times New Roman" w:hAnsi="Times New Roman"/>
          <w:b/>
          <w:color w:val="000000"/>
          <w:w w:val="106"/>
          <w:sz w:val="24"/>
          <w:szCs w:val="24"/>
          <w:lang w:val="es-DO"/>
        </w:rPr>
        <w:t xml:space="preserve">LA </w:t>
      </w:r>
      <w:r w:rsidRPr="00EE6DF0">
        <w:rPr>
          <w:rFonts w:ascii="Times New Roman" w:hAnsi="Times New Roman"/>
          <w:b/>
          <w:color w:val="000000"/>
          <w:spacing w:val="1"/>
          <w:sz w:val="24"/>
          <w:szCs w:val="24"/>
          <w:lang w:val="es-DO"/>
        </w:rPr>
        <w:t>ASOCIACIÓN</w:t>
      </w:r>
      <w:r w:rsidRPr="00EE6DF0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 podrá cerrar la </w:t>
      </w:r>
      <w:r w:rsidR="00703F70" w:rsidRPr="00EE6DF0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cuenta cuando</w:t>
      </w:r>
    </w:p>
    <w:p w14:paraId="281575EB" w14:textId="77777777" w:rsidR="00DA11C2" w:rsidRPr="00EE6DF0" w:rsidRDefault="00703F70" w:rsidP="00EE6DF0">
      <w:pPr>
        <w:widowControl w:val="0"/>
        <w:autoSpaceDE w:val="0"/>
        <w:autoSpaceDN w:val="0"/>
        <w:adjustRightInd w:val="0"/>
        <w:spacing w:before="7" w:after="0" w:line="240" w:lineRule="auto"/>
        <w:ind w:left="20" w:right="49"/>
        <w:jc w:val="both"/>
        <w:rPr>
          <w:rFonts w:ascii="Times New Roman" w:hAnsi="Times New Roman"/>
          <w:color w:val="000000"/>
          <w:spacing w:val="2"/>
          <w:sz w:val="24"/>
          <w:szCs w:val="24"/>
          <w:lang w:val="es-DO"/>
        </w:rPr>
      </w:pPr>
      <w:r w:rsidRPr="00EE6DF0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l</w:t>
      </w:r>
      <w:r w:rsidR="00B03201" w:rsidRPr="00EE6DF0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o considere conveniente y sin tener que dar </w:t>
      </w:r>
      <w:r w:rsidR="005F6DC1" w:rsidRPr="00EE6DF0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explicaciones de dicha medida,</w:t>
      </w:r>
      <w:r w:rsidR="005F6DC1" w:rsidRPr="00EE6DF0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sin embargo </w:t>
      </w:r>
    </w:p>
    <w:p w14:paraId="5529E69D" w14:textId="77777777" w:rsidR="00DA11C2" w:rsidRPr="00EE6DF0" w:rsidRDefault="00DA11C2" w:rsidP="00EE6DF0">
      <w:pPr>
        <w:widowControl w:val="0"/>
        <w:autoSpaceDE w:val="0"/>
        <w:autoSpaceDN w:val="0"/>
        <w:adjustRightInd w:val="0"/>
        <w:spacing w:before="7" w:after="0" w:line="240" w:lineRule="auto"/>
        <w:ind w:right="49"/>
        <w:jc w:val="both"/>
        <w:rPr>
          <w:rFonts w:ascii="Times New Roman" w:hAnsi="Times New Roman"/>
          <w:color w:val="000000"/>
          <w:spacing w:val="2"/>
          <w:sz w:val="24"/>
          <w:szCs w:val="24"/>
          <w:lang w:val="es-DO"/>
        </w:rPr>
      </w:pPr>
    </w:p>
    <w:p w14:paraId="43810221" w14:textId="3ADD9AA6" w:rsidR="001A5CE9" w:rsidRPr="00EE6DF0" w:rsidRDefault="005F6DC1" w:rsidP="00EE6DF0">
      <w:pPr>
        <w:widowControl w:val="0"/>
        <w:autoSpaceDE w:val="0"/>
        <w:autoSpaceDN w:val="0"/>
        <w:adjustRightInd w:val="0"/>
        <w:spacing w:before="7" w:after="0" w:line="240" w:lineRule="auto"/>
        <w:ind w:left="20" w:right="49"/>
        <w:jc w:val="both"/>
        <w:rPr>
          <w:rFonts w:ascii="Times New Roman" w:hAnsi="Times New Roman"/>
          <w:color w:val="000000"/>
          <w:spacing w:val="2"/>
          <w:sz w:val="24"/>
          <w:szCs w:val="24"/>
          <w:lang w:val="es-DO"/>
        </w:rPr>
      </w:pPr>
      <w:r w:rsidRPr="00EE6DF0">
        <w:rPr>
          <w:rFonts w:ascii="Times New Roman" w:hAnsi="Times New Roman"/>
          <w:b/>
          <w:color w:val="000000"/>
          <w:spacing w:val="2"/>
          <w:sz w:val="24"/>
          <w:szCs w:val="24"/>
          <w:lang w:val="es-DO"/>
        </w:rPr>
        <w:t>LA ASOCIACION</w:t>
      </w:r>
      <w:r w:rsidRPr="00EE6DF0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deberá de notificar por cualquier medio fehaciente con 30 días de antelación a la efectividad de la rescisión. Vencido el plazo</w:t>
      </w:r>
      <w:r w:rsidR="00513E8E" w:rsidRPr="00EE6DF0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 </w:t>
      </w:r>
      <w:r w:rsidR="00513E8E" w:rsidRPr="00EE6DF0">
        <w:rPr>
          <w:rFonts w:ascii="Times New Roman" w:hAnsi="Times New Roman"/>
          <w:b/>
          <w:color w:val="000000"/>
          <w:spacing w:val="2"/>
          <w:sz w:val="24"/>
          <w:szCs w:val="24"/>
          <w:lang w:val="es-DO"/>
        </w:rPr>
        <w:t xml:space="preserve">EL </w:t>
      </w:r>
      <w:r w:rsidR="00B03201" w:rsidRPr="00EE6DF0">
        <w:rPr>
          <w:rFonts w:ascii="Times New Roman" w:hAnsi="Times New Roman"/>
          <w:b/>
          <w:color w:val="000000"/>
          <w:spacing w:val="1"/>
          <w:sz w:val="24"/>
          <w:szCs w:val="24"/>
          <w:lang w:val="es-DO"/>
        </w:rPr>
        <w:t>ASOCIADO</w:t>
      </w:r>
      <w:r w:rsidR="00B03201" w:rsidRPr="00EE6DF0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 s</w:t>
      </w:r>
      <w:r w:rsidRPr="00EE6DF0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e</w:t>
      </w:r>
      <w:r w:rsidR="00B03201" w:rsidRPr="00EE6DF0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 obliga </w:t>
      </w:r>
      <w:r w:rsidRPr="00EE6DF0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a retirar el saldo</w:t>
      </w:r>
      <w:r w:rsidR="00B03201" w:rsidRPr="00EE6DF0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 </w:t>
      </w:r>
      <w:r w:rsidRPr="00EE6DF0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e</w:t>
      </w:r>
      <w:r w:rsidR="00B03201" w:rsidRPr="00EE6DF0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n la fecha de efectividad del cierre, </w:t>
      </w:r>
      <w:r w:rsidR="00B03201" w:rsidRPr="00EE6DF0">
        <w:rPr>
          <w:rFonts w:ascii="Times New Roman" w:hAnsi="Times New Roman"/>
          <w:b/>
          <w:color w:val="000000"/>
          <w:spacing w:val="1"/>
          <w:sz w:val="24"/>
          <w:szCs w:val="24"/>
          <w:lang w:val="es-DO"/>
        </w:rPr>
        <w:t>LA ASOCIACIÓN</w:t>
      </w:r>
      <w:r w:rsidR="00B03201" w:rsidRPr="00EE6DF0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 le entregará a </w:t>
      </w:r>
      <w:r w:rsidR="00513E8E" w:rsidRPr="00EE6DF0">
        <w:rPr>
          <w:rFonts w:ascii="Times New Roman" w:hAnsi="Times New Roman"/>
          <w:b/>
          <w:color w:val="000000"/>
          <w:spacing w:val="1"/>
          <w:sz w:val="24"/>
          <w:szCs w:val="24"/>
          <w:lang w:val="es-DO"/>
        </w:rPr>
        <w:t xml:space="preserve">EL </w:t>
      </w:r>
      <w:r w:rsidR="00B03201" w:rsidRPr="00EE6DF0">
        <w:rPr>
          <w:rFonts w:ascii="Times New Roman" w:hAnsi="Times New Roman"/>
          <w:b/>
          <w:color w:val="000000"/>
          <w:w w:val="108"/>
          <w:sz w:val="24"/>
          <w:szCs w:val="24"/>
          <w:lang w:val="es-DO"/>
        </w:rPr>
        <w:t>ASOCIADO</w:t>
      </w:r>
      <w:r w:rsidR="00B03201" w:rsidRPr="00EE6DF0">
        <w:rPr>
          <w:rFonts w:ascii="Times New Roman" w:hAnsi="Times New Roman"/>
          <w:color w:val="000000"/>
          <w:w w:val="108"/>
          <w:sz w:val="24"/>
          <w:szCs w:val="24"/>
          <w:lang w:val="es-DO"/>
        </w:rPr>
        <w:t xml:space="preserve"> la suma </w:t>
      </w:r>
      <w:r w:rsidR="004A25E3" w:rsidRPr="00EE6DF0">
        <w:rPr>
          <w:rFonts w:ascii="Times New Roman" w:hAnsi="Times New Roman"/>
          <w:color w:val="000000"/>
          <w:w w:val="108"/>
          <w:sz w:val="24"/>
          <w:szCs w:val="24"/>
          <w:lang w:val="es-DO"/>
        </w:rPr>
        <w:t>depositada y</w:t>
      </w:r>
      <w:r w:rsidR="00B03201" w:rsidRPr="00EE6DF0">
        <w:rPr>
          <w:rFonts w:ascii="Times New Roman" w:hAnsi="Times New Roman"/>
          <w:color w:val="000000"/>
          <w:w w:val="108"/>
          <w:sz w:val="24"/>
          <w:szCs w:val="24"/>
          <w:lang w:val="es-DO"/>
        </w:rPr>
        <w:t xml:space="preserve"> los intereses devengados, de haberlos; si </w:t>
      </w:r>
      <w:r w:rsidR="00B03201" w:rsidRPr="00EE6DF0">
        <w:rPr>
          <w:rFonts w:ascii="Times New Roman" w:hAnsi="Times New Roman"/>
          <w:b/>
          <w:color w:val="000000"/>
          <w:w w:val="108"/>
          <w:sz w:val="24"/>
          <w:szCs w:val="24"/>
          <w:lang w:val="es-DO"/>
        </w:rPr>
        <w:t>EL ASOCIADO</w:t>
      </w:r>
      <w:r w:rsidR="00B03201" w:rsidRPr="00EE6DF0">
        <w:rPr>
          <w:rFonts w:ascii="Times New Roman" w:hAnsi="Times New Roman"/>
          <w:color w:val="000000"/>
          <w:w w:val="108"/>
          <w:sz w:val="24"/>
          <w:szCs w:val="24"/>
          <w:lang w:val="es-DO"/>
        </w:rPr>
        <w:t xml:space="preserve"> no lo retirare, </w:t>
      </w:r>
      <w:r w:rsidR="00513E8E" w:rsidRPr="00EE6DF0">
        <w:rPr>
          <w:rFonts w:ascii="Times New Roman" w:hAnsi="Times New Roman"/>
          <w:b/>
          <w:color w:val="000000"/>
          <w:w w:val="108"/>
          <w:sz w:val="24"/>
          <w:szCs w:val="24"/>
          <w:lang w:val="es-DO"/>
        </w:rPr>
        <w:t xml:space="preserve">LA </w:t>
      </w:r>
      <w:r w:rsidR="00B03201" w:rsidRPr="00EE6DF0">
        <w:rPr>
          <w:rFonts w:ascii="Times New Roman" w:hAnsi="Times New Roman"/>
          <w:b/>
          <w:color w:val="000000"/>
          <w:spacing w:val="-1"/>
          <w:sz w:val="24"/>
          <w:szCs w:val="24"/>
          <w:lang w:val="es-DO"/>
        </w:rPr>
        <w:t>ASOCIACIÓN</w:t>
      </w:r>
      <w:r w:rsidR="00B03201" w:rsidRPr="00EE6DF0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 lo mantendrá en depósito a la orden de </w:t>
      </w:r>
      <w:r w:rsidR="00B03201" w:rsidRPr="00EE6DF0">
        <w:rPr>
          <w:rFonts w:ascii="Times New Roman" w:hAnsi="Times New Roman"/>
          <w:b/>
          <w:color w:val="000000"/>
          <w:spacing w:val="-1"/>
          <w:sz w:val="24"/>
          <w:szCs w:val="24"/>
          <w:lang w:val="es-DO"/>
        </w:rPr>
        <w:t>EL ASOCIADO</w:t>
      </w:r>
      <w:r w:rsidR="00B03201" w:rsidRPr="00EE6DF0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 cesante, sin que tal de</w:t>
      </w:r>
      <w:r w:rsidR="00513E8E" w:rsidRPr="00EE6DF0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pósito confiera a este derecho </w:t>
      </w:r>
      <w:r w:rsidR="00B03201"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o beneficio alguno, salvo el de retirarlo. </w:t>
      </w:r>
    </w:p>
    <w:p w14:paraId="473B97CF" w14:textId="77777777" w:rsidR="001A5CE9" w:rsidRPr="00EE6DF0" w:rsidRDefault="001A5CE9" w:rsidP="00EE6DF0">
      <w:pPr>
        <w:widowControl w:val="0"/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/>
          <w:color w:val="000000"/>
          <w:sz w:val="24"/>
          <w:szCs w:val="24"/>
          <w:lang w:val="es-DO"/>
        </w:rPr>
      </w:pPr>
    </w:p>
    <w:p w14:paraId="543BC8A6" w14:textId="77777777" w:rsidR="00AD6487" w:rsidRPr="00EE6DF0" w:rsidRDefault="00B03201" w:rsidP="00EE6DF0">
      <w:pPr>
        <w:widowControl w:val="0"/>
        <w:autoSpaceDE w:val="0"/>
        <w:autoSpaceDN w:val="0"/>
        <w:adjustRightInd w:val="0"/>
        <w:spacing w:before="10" w:after="0" w:line="240" w:lineRule="auto"/>
        <w:ind w:left="20" w:right="49"/>
        <w:jc w:val="both"/>
        <w:rPr>
          <w:rFonts w:ascii="Times New Roman" w:hAnsi="Times New Roman"/>
          <w:b/>
          <w:color w:val="000000"/>
          <w:spacing w:val="-1"/>
          <w:sz w:val="24"/>
          <w:szCs w:val="24"/>
          <w:lang w:val="es-DO"/>
        </w:rPr>
      </w:pPr>
      <w:r w:rsidRPr="00EE6DF0">
        <w:rPr>
          <w:rFonts w:ascii="Times New Roman" w:hAnsi="Times New Roman"/>
          <w:color w:val="000000"/>
          <w:w w:val="103"/>
          <w:sz w:val="24"/>
          <w:szCs w:val="24"/>
          <w:lang w:val="es-DO"/>
        </w:rPr>
        <w:t xml:space="preserve">11. Notificaciones: todas las notificaciones, avisos y envíos que </w:t>
      </w:r>
      <w:r w:rsidRPr="00EE6DF0">
        <w:rPr>
          <w:rFonts w:ascii="Times New Roman" w:hAnsi="Times New Roman"/>
          <w:b/>
          <w:color w:val="000000"/>
          <w:w w:val="103"/>
          <w:sz w:val="24"/>
          <w:szCs w:val="24"/>
          <w:lang w:val="es-DO"/>
        </w:rPr>
        <w:t>LA ASOCIACIÓN</w:t>
      </w:r>
      <w:r w:rsidRPr="00EE6DF0">
        <w:rPr>
          <w:rFonts w:ascii="Times New Roman" w:hAnsi="Times New Roman"/>
          <w:color w:val="000000"/>
          <w:w w:val="103"/>
          <w:sz w:val="24"/>
          <w:szCs w:val="24"/>
          <w:lang w:val="es-DO"/>
        </w:rPr>
        <w:t xml:space="preserve"> le haga a </w:t>
      </w:r>
      <w:r w:rsidRPr="00EE6DF0">
        <w:rPr>
          <w:rFonts w:ascii="Times New Roman" w:hAnsi="Times New Roman"/>
          <w:b/>
          <w:color w:val="000000"/>
          <w:w w:val="103"/>
          <w:sz w:val="24"/>
          <w:szCs w:val="24"/>
          <w:lang w:val="es-DO"/>
        </w:rPr>
        <w:t>EL ASOCIADO</w:t>
      </w:r>
      <w:r w:rsidRPr="00EE6DF0">
        <w:rPr>
          <w:rFonts w:ascii="Times New Roman" w:hAnsi="Times New Roman"/>
          <w:color w:val="000000"/>
          <w:w w:val="103"/>
          <w:sz w:val="24"/>
          <w:szCs w:val="24"/>
          <w:lang w:val="es-DO"/>
        </w:rPr>
        <w:t xml:space="preserve"> serán </w:t>
      </w:r>
      <w:r w:rsidRPr="00EE6DF0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válidos si los ha enviado por correo ordinario, privado o electrónico a su dirección, tal y como aparece en sus registros. </w:t>
      </w:r>
      <w:r w:rsidRPr="00EE6DF0">
        <w:rPr>
          <w:rFonts w:ascii="Times New Roman" w:hAnsi="Times New Roman"/>
          <w:b/>
          <w:color w:val="000000"/>
          <w:spacing w:val="1"/>
          <w:sz w:val="24"/>
          <w:szCs w:val="24"/>
          <w:lang w:val="es-DO"/>
        </w:rPr>
        <w:t xml:space="preserve">El </w:t>
      </w:r>
      <w:r w:rsidRPr="00EE6DF0">
        <w:rPr>
          <w:rFonts w:ascii="Times New Roman" w:hAnsi="Times New Roman"/>
          <w:b/>
          <w:color w:val="000000"/>
          <w:spacing w:val="3"/>
          <w:sz w:val="24"/>
          <w:szCs w:val="24"/>
          <w:lang w:val="es-DO"/>
        </w:rPr>
        <w:t>ASOCIADO</w:t>
      </w:r>
      <w:r w:rsidRPr="00EE6DF0">
        <w:rPr>
          <w:rFonts w:ascii="Times New Roman" w:hAnsi="Times New Roman"/>
          <w:color w:val="000000"/>
          <w:spacing w:val="3"/>
          <w:sz w:val="24"/>
          <w:szCs w:val="24"/>
          <w:lang w:val="es-DO"/>
        </w:rPr>
        <w:t xml:space="preserve"> asume la obligación de comunicar a </w:t>
      </w:r>
      <w:r w:rsidRPr="00EE6DF0">
        <w:rPr>
          <w:rFonts w:ascii="Times New Roman" w:hAnsi="Times New Roman"/>
          <w:b/>
          <w:color w:val="000000"/>
          <w:spacing w:val="3"/>
          <w:sz w:val="24"/>
          <w:szCs w:val="24"/>
          <w:lang w:val="es-DO"/>
        </w:rPr>
        <w:t>LA ASOCIACIÓN</w:t>
      </w:r>
      <w:r w:rsidRPr="00EE6DF0">
        <w:rPr>
          <w:rFonts w:ascii="Times New Roman" w:hAnsi="Times New Roman"/>
          <w:color w:val="000000"/>
          <w:spacing w:val="3"/>
          <w:sz w:val="24"/>
          <w:szCs w:val="24"/>
          <w:lang w:val="es-DO"/>
        </w:rPr>
        <w:t xml:space="preserve"> los cambios de su domicilio, correo electrónico y </w:t>
      </w:r>
      <w:r w:rsidRPr="00EE6DF0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demás generales. Respecto a </w:t>
      </w:r>
      <w:r w:rsidRPr="00EE6DF0">
        <w:rPr>
          <w:rFonts w:ascii="Times New Roman" w:hAnsi="Times New Roman"/>
          <w:b/>
          <w:color w:val="000000"/>
          <w:spacing w:val="1"/>
          <w:sz w:val="24"/>
          <w:szCs w:val="24"/>
          <w:lang w:val="es-DO"/>
        </w:rPr>
        <w:t>LA ASOCIACIÓN</w:t>
      </w:r>
      <w:r w:rsidRPr="00EE6DF0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, tendrán </w:t>
      </w:r>
      <w:r w:rsidR="007A2807" w:rsidRPr="00EE6DF0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validez legalmente liberatoria</w:t>
      </w:r>
      <w:r w:rsidRPr="00EE6DF0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 las comunicaciones de cualquier </w:t>
      </w:r>
      <w:r w:rsidRPr="00EE6DF0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género o notificaciones enviadas al último domicilio o dirección electrónica informada por </w:t>
      </w:r>
      <w:r w:rsidRPr="00EE6DF0">
        <w:rPr>
          <w:rFonts w:ascii="Times New Roman" w:hAnsi="Times New Roman"/>
          <w:b/>
          <w:color w:val="000000"/>
          <w:spacing w:val="-1"/>
          <w:sz w:val="24"/>
          <w:szCs w:val="24"/>
          <w:lang w:val="es-DO"/>
        </w:rPr>
        <w:t xml:space="preserve">EL ASOCIADO. </w:t>
      </w:r>
    </w:p>
    <w:p w14:paraId="148D6A17" w14:textId="77777777" w:rsidR="001A5CE9" w:rsidRPr="00EE6DF0" w:rsidRDefault="001A5CE9" w:rsidP="00EE6DF0">
      <w:pPr>
        <w:widowControl w:val="0"/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</w:p>
    <w:p w14:paraId="760EC555" w14:textId="57BD30A4" w:rsidR="001A5CE9" w:rsidRDefault="00B03201" w:rsidP="0018430D">
      <w:pPr>
        <w:widowControl w:val="0"/>
        <w:autoSpaceDE w:val="0"/>
        <w:autoSpaceDN w:val="0"/>
        <w:adjustRightInd w:val="0"/>
        <w:spacing w:before="12" w:after="0" w:line="240" w:lineRule="auto"/>
        <w:ind w:left="20" w:right="48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  <w:r w:rsidRPr="00EE6DF0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12. Autorización para consultar las Sociedades de Información Crediticia y otras referencias: </w:t>
      </w:r>
      <w:r w:rsidRPr="00EE6DF0">
        <w:rPr>
          <w:rFonts w:ascii="Times New Roman" w:hAnsi="Times New Roman"/>
          <w:b/>
          <w:color w:val="000000"/>
          <w:w w:val="102"/>
          <w:sz w:val="24"/>
          <w:szCs w:val="24"/>
          <w:lang w:val="es-DO"/>
        </w:rPr>
        <w:t>LA ASOCIACIÓN</w:t>
      </w:r>
      <w:r w:rsidRPr="00EE6DF0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 queda </w:t>
      </w:r>
      <w:r w:rsidRPr="00EE6DF0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facultada a consultar y obtener los reportes de crédito en las Sociedades de Información Crediticia que mejor considere, así </w:t>
      </w:r>
      <w:r w:rsidRPr="00EE6DF0">
        <w:rPr>
          <w:rFonts w:ascii="Times New Roman" w:hAnsi="Times New Roman"/>
          <w:color w:val="000000"/>
          <w:w w:val="103"/>
          <w:sz w:val="24"/>
          <w:szCs w:val="24"/>
          <w:lang w:val="es-DO"/>
        </w:rPr>
        <w:t xml:space="preserve">como en las demás entidades de intermediación financiera nacionales o extranjeras que refiera, a los fines de evaluar la </w:t>
      </w:r>
      <w:r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aceptación como asociado, y además, para cumplir con el Instructivo para Implementar el Procedimiento Conozca su Cliente </w:t>
      </w:r>
      <w:r w:rsidRPr="00EE6DF0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en las Entidades de Intermediación Financiera y Cambiaria o cualquier otro que lo sustituya y con la Ley No. 172-13, de </w:t>
      </w:r>
      <w:r w:rsidRPr="00EE6DF0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fecha 13 de diciembre de 2013, que tiene por objeto la protección integral de los datos personales asentados en archivos, registros públicos, bancos de datos u otros medios técnicos de tratamiento de datos destinados a dar informes, sean estos </w:t>
      </w:r>
      <w:r w:rsidRPr="00EE6DF0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públicos o privados y sus respectivas modificaciones. </w:t>
      </w:r>
    </w:p>
    <w:p w14:paraId="0FFFFB04" w14:textId="77777777" w:rsidR="00AC6DCA" w:rsidRPr="00EE6DF0" w:rsidRDefault="00AC6DCA" w:rsidP="0018430D">
      <w:pPr>
        <w:widowControl w:val="0"/>
        <w:autoSpaceDE w:val="0"/>
        <w:autoSpaceDN w:val="0"/>
        <w:adjustRightInd w:val="0"/>
        <w:spacing w:before="12" w:after="0" w:line="240" w:lineRule="auto"/>
        <w:ind w:left="20" w:right="48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</w:p>
    <w:p w14:paraId="48648867" w14:textId="77777777" w:rsidR="0018430D" w:rsidRDefault="00B03201" w:rsidP="00EE6DF0">
      <w:pPr>
        <w:widowControl w:val="0"/>
        <w:autoSpaceDE w:val="0"/>
        <w:autoSpaceDN w:val="0"/>
        <w:adjustRightInd w:val="0"/>
        <w:spacing w:before="20" w:after="0" w:line="240" w:lineRule="auto"/>
        <w:ind w:left="20" w:right="49"/>
        <w:jc w:val="both"/>
        <w:rPr>
          <w:rFonts w:ascii="Times New Roman" w:hAnsi="Times New Roman"/>
          <w:color w:val="000000"/>
          <w:spacing w:val="2"/>
          <w:sz w:val="24"/>
          <w:szCs w:val="24"/>
          <w:lang w:val="es-DO"/>
        </w:rPr>
      </w:pPr>
      <w:r w:rsidRPr="00EE6DF0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13. Préstamos garantizados sobre la Cuenta: </w:t>
      </w:r>
      <w:r w:rsidRPr="00EE6DF0">
        <w:rPr>
          <w:rFonts w:ascii="Times New Roman" w:hAnsi="Times New Roman"/>
          <w:b/>
          <w:color w:val="000000"/>
          <w:spacing w:val="1"/>
          <w:sz w:val="24"/>
          <w:szCs w:val="24"/>
          <w:lang w:val="es-DO"/>
        </w:rPr>
        <w:t>LA ASOCIACIÓN</w:t>
      </w:r>
      <w:r w:rsidRPr="00EE6DF0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 podrá conceder préstamos c</w:t>
      </w:r>
      <w:r w:rsidR="00AD6487" w:rsidRPr="00EE6DF0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on la garantía de la Cuenta de </w:t>
      </w:r>
      <w:r w:rsidRPr="00EE6DF0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>Ahorros</w:t>
      </w:r>
      <w:r w:rsidR="00EC16A7" w:rsidRPr="00EE6DF0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de acuerdo a las políticas vigentes de la Asociación. Dichos</w:t>
      </w:r>
      <w:r w:rsidRPr="00EE6DF0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préstamos quedarán garantizados con las sumas de dinero que </w:t>
      </w:r>
      <w:r w:rsidRPr="00EE6DF0">
        <w:rPr>
          <w:rFonts w:ascii="Times New Roman" w:hAnsi="Times New Roman"/>
          <w:b/>
          <w:color w:val="000000"/>
          <w:spacing w:val="2"/>
          <w:sz w:val="24"/>
          <w:szCs w:val="24"/>
          <w:lang w:val="es-DO"/>
        </w:rPr>
        <w:t>EL ASOCIADO</w:t>
      </w:r>
      <w:r w:rsidRPr="00EE6DF0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tenga depositadas</w:t>
      </w:r>
    </w:p>
    <w:p w14:paraId="30251028" w14:textId="77777777" w:rsidR="0018430D" w:rsidRDefault="0018430D" w:rsidP="00EE6DF0">
      <w:pPr>
        <w:widowControl w:val="0"/>
        <w:autoSpaceDE w:val="0"/>
        <w:autoSpaceDN w:val="0"/>
        <w:adjustRightInd w:val="0"/>
        <w:spacing w:before="20" w:after="0" w:line="240" w:lineRule="auto"/>
        <w:ind w:left="20" w:right="49"/>
        <w:jc w:val="both"/>
        <w:rPr>
          <w:rFonts w:ascii="Times New Roman" w:hAnsi="Times New Roman"/>
          <w:color w:val="000000"/>
          <w:spacing w:val="2"/>
          <w:sz w:val="24"/>
          <w:szCs w:val="24"/>
          <w:lang w:val="es-DO"/>
        </w:rPr>
      </w:pPr>
    </w:p>
    <w:p w14:paraId="54C80EE2" w14:textId="77777777" w:rsidR="0018430D" w:rsidRDefault="0018430D" w:rsidP="00EE6DF0">
      <w:pPr>
        <w:widowControl w:val="0"/>
        <w:autoSpaceDE w:val="0"/>
        <w:autoSpaceDN w:val="0"/>
        <w:adjustRightInd w:val="0"/>
        <w:spacing w:before="20" w:after="0" w:line="240" w:lineRule="auto"/>
        <w:ind w:left="20" w:right="49"/>
        <w:jc w:val="both"/>
        <w:rPr>
          <w:rFonts w:ascii="Times New Roman" w:hAnsi="Times New Roman"/>
          <w:color w:val="000000"/>
          <w:spacing w:val="2"/>
          <w:sz w:val="24"/>
          <w:szCs w:val="24"/>
          <w:lang w:val="es-DO"/>
        </w:rPr>
      </w:pPr>
    </w:p>
    <w:p w14:paraId="22A4E6BB" w14:textId="77777777" w:rsidR="0018430D" w:rsidRDefault="0018430D" w:rsidP="00EE6DF0">
      <w:pPr>
        <w:widowControl w:val="0"/>
        <w:autoSpaceDE w:val="0"/>
        <w:autoSpaceDN w:val="0"/>
        <w:adjustRightInd w:val="0"/>
        <w:spacing w:before="20" w:after="0" w:line="240" w:lineRule="auto"/>
        <w:ind w:left="20" w:right="49"/>
        <w:jc w:val="both"/>
        <w:rPr>
          <w:rFonts w:ascii="Times New Roman" w:hAnsi="Times New Roman"/>
          <w:color w:val="000000"/>
          <w:spacing w:val="2"/>
          <w:sz w:val="24"/>
          <w:szCs w:val="24"/>
          <w:lang w:val="es-DO"/>
        </w:rPr>
      </w:pPr>
    </w:p>
    <w:p w14:paraId="1098ADD4" w14:textId="77777777" w:rsidR="0018430D" w:rsidRDefault="0018430D" w:rsidP="00EE6DF0">
      <w:pPr>
        <w:widowControl w:val="0"/>
        <w:autoSpaceDE w:val="0"/>
        <w:autoSpaceDN w:val="0"/>
        <w:adjustRightInd w:val="0"/>
        <w:spacing w:before="20" w:after="0" w:line="240" w:lineRule="auto"/>
        <w:ind w:left="20" w:right="49"/>
        <w:jc w:val="both"/>
        <w:rPr>
          <w:rFonts w:ascii="Times New Roman" w:hAnsi="Times New Roman"/>
          <w:color w:val="000000"/>
          <w:spacing w:val="2"/>
          <w:sz w:val="24"/>
          <w:szCs w:val="24"/>
          <w:lang w:val="es-DO"/>
        </w:rPr>
      </w:pPr>
    </w:p>
    <w:p w14:paraId="65DE49E2" w14:textId="77777777" w:rsidR="0018430D" w:rsidRDefault="0018430D" w:rsidP="00EE6DF0">
      <w:pPr>
        <w:widowControl w:val="0"/>
        <w:autoSpaceDE w:val="0"/>
        <w:autoSpaceDN w:val="0"/>
        <w:adjustRightInd w:val="0"/>
        <w:spacing w:before="20" w:after="0" w:line="240" w:lineRule="auto"/>
        <w:ind w:left="20" w:right="49"/>
        <w:jc w:val="both"/>
        <w:rPr>
          <w:rFonts w:ascii="Times New Roman" w:hAnsi="Times New Roman"/>
          <w:color w:val="000000"/>
          <w:spacing w:val="2"/>
          <w:sz w:val="24"/>
          <w:szCs w:val="24"/>
          <w:lang w:val="es-DO"/>
        </w:rPr>
      </w:pPr>
    </w:p>
    <w:p w14:paraId="7D856441" w14:textId="77777777" w:rsidR="0018430D" w:rsidRDefault="0018430D" w:rsidP="00EE6DF0">
      <w:pPr>
        <w:widowControl w:val="0"/>
        <w:autoSpaceDE w:val="0"/>
        <w:autoSpaceDN w:val="0"/>
        <w:adjustRightInd w:val="0"/>
        <w:spacing w:before="20" w:after="0" w:line="240" w:lineRule="auto"/>
        <w:ind w:left="20" w:right="49"/>
        <w:jc w:val="both"/>
        <w:rPr>
          <w:rFonts w:ascii="Times New Roman" w:hAnsi="Times New Roman"/>
          <w:color w:val="000000"/>
          <w:spacing w:val="2"/>
          <w:sz w:val="24"/>
          <w:szCs w:val="24"/>
          <w:lang w:val="es-DO"/>
        </w:rPr>
      </w:pPr>
    </w:p>
    <w:p w14:paraId="78F7DAA1" w14:textId="77777777" w:rsidR="0018430D" w:rsidRDefault="0018430D" w:rsidP="00EE6DF0">
      <w:pPr>
        <w:widowControl w:val="0"/>
        <w:autoSpaceDE w:val="0"/>
        <w:autoSpaceDN w:val="0"/>
        <w:adjustRightInd w:val="0"/>
        <w:spacing w:before="20" w:after="0" w:line="240" w:lineRule="auto"/>
        <w:ind w:left="20" w:right="49"/>
        <w:jc w:val="both"/>
        <w:rPr>
          <w:rFonts w:ascii="Times New Roman" w:hAnsi="Times New Roman"/>
          <w:color w:val="000000"/>
          <w:spacing w:val="2"/>
          <w:sz w:val="24"/>
          <w:szCs w:val="24"/>
          <w:lang w:val="es-DO"/>
        </w:rPr>
      </w:pPr>
    </w:p>
    <w:p w14:paraId="43F3D8DE" w14:textId="77777777" w:rsidR="00C86CEF" w:rsidRDefault="00B03201" w:rsidP="00EE6DF0">
      <w:pPr>
        <w:widowControl w:val="0"/>
        <w:autoSpaceDE w:val="0"/>
        <w:autoSpaceDN w:val="0"/>
        <w:adjustRightInd w:val="0"/>
        <w:spacing w:before="20" w:after="0" w:line="240" w:lineRule="auto"/>
        <w:ind w:left="20" w:right="49"/>
        <w:jc w:val="both"/>
        <w:rPr>
          <w:rFonts w:ascii="Times New Roman" w:hAnsi="Times New Roman"/>
          <w:color w:val="000000"/>
          <w:spacing w:val="2"/>
          <w:sz w:val="24"/>
          <w:szCs w:val="24"/>
          <w:lang w:val="es-DO"/>
        </w:rPr>
      </w:pPr>
      <w:r w:rsidRPr="00EE6DF0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</w:t>
      </w:r>
    </w:p>
    <w:p w14:paraId="5C524A4E" w14:textId="77777777" w:rsidR="00C86CEF" w:rsidRDefault="00C86CEF" w:rsidP="00EE6DF0">
      <w:pPr>
        <w:widowControl w:val="0"/>
        <w:autoSpaceDE w:val="0"/>
        <w:autoSpaceDN w:val="0"/>
        <w:adjustRightInd w:val="0"/>
        <w:spacing w:before="20" w:after="0" w:line="240" w:lineRule="auto"/>
        <w:ind w:left="20" w:right="49"/>
        <w:jc w:val="both"/>
        <w:rPr>
          <w:rFonts w:ascii="Times New Roman" w:hAnsi="Times New Roman"/>
          <w:color w:val="000000"/>
          <w:spacing w:val="2"/>
          <w:sz w:val="24"/>
          <w:szCs w:val="24"/>
          <w:lang w:val="es-DO"/>
        </w:rPr>
      </w:pPr>
    </w:p>
    <w:p w14:paraId="2FB543D1" w14:textId="7CD396EF" w:rsidR="001A5CE9" w:rsidRDefault="00B03201" w:rsidP="00EE6DF0">
      <w:pPr>
        <w:widowControl w:val="0"/>
        <w:autoSpaceDE w:val="0"/>
        <w:autoSpaceDN w:val="0"/>
        <w:adjustRightInd w:val="0"/>
        <w:spacing w:before="20" w:after="0" w:line="240" w:lineRule="auto"/>
        <w:ind w:left="20" w:right="49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  <w:r w:rsidRPr="00EE6DF0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en </w:t>
      </w:r>
      <w:r w:rsidR="00AD6487" w:rsidRPr="00EE6DF0">
        <w:rPr>
          <w:rFonts w:ascii="Times New Roman" w:hAnsi="Times New Roman"/>
          <w:b/>
          <w:color w:val="000000"/>
          <w:spacing w:val="2"/>
          <w:sz w:val="24"/>
          <w:szCs w:val="24"/>
          <w:lang w:val="es-DO"/>
        </w:rPr>
        <w:t xml:space="preserve">LA </w:t>
      </w:r>
      <w:r w:rsidRPr="00EE6DF0">
        <w:rPr>
          <w:rFonts w:ascii="Times New Roman" w:hAnsi="Times New Roman"/>
          <w:b/>
          <w:color w:val="000000"/>
          <w:spacing w:val="-1"/>
          <w:sz w:val="24"/>
          <w:szCs w:val="24"/>
          <w:lang w:val="es-DO"/>
        </w:rPr>
        <w:t>ASOCIACIÓN</w:t>
      </w:r>
      <w:r w:rsidR="005F6DC1" w:rsidRPr="00EE6DF0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, sumas que </w:t>
      </w:r>
      <w:r w:rsidR="004A25E3" w:rsidRPr="00EE6DF0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>devengarán</w:t>
      </w:r>
      <w:r w:rsidR="005F6DC1" w:rsidRPr="00EE6DF0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 intereses</w:t>
      </w:r>
      <w:r w:rsidR="00946B71" w:rsidRPr="00EE6DF0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 y estarán disponibles para </w:t>
      </w:r>
      <w:r w:rsidR="00946B71" w:rsidRPr="00EE6DF0">
        <w:rPr>
          <w:rFonts w:ascii="Times New Roman" w:hAnsi="Times New Roman"/>
          <w:b/>
          <w:color w:val="000000"/>
          <w:spacing w:val="-1"/>
          <w:sz w:val="24"/>
          <w:szCs w:val="24"/>
          <w:lang w:val="es-DO"/>
        </w:rPr>
        <w:t>EL ASOCIADO</w:t>
      </w:r>
      <w:r w:rsidR="005F6DC1" w:rsidRPr="00EE6DF0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 tal y como se ha estipulado en el presente contrato</w:t>
      </w:r>
      <w:r w:rsidRPr="00EE6DF0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. </w:t>
      </w:r>
    </w:p>
    <w:p w14:paraId="57F77F2B" w14:textId="77777777" w:rsidR="001A5CE9" w:rsidRPr="00EE6DF0" w:rsidRDefault="001A5CE9" w:rsidP="00CA68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</w:p>
    <w:p w14:paraId="07BFF597" w14:textId="735CBE90" w:rsidR="00503CB5" w:rsidRDefault="00B03201" w:rsidP="00503CB5">
      <w:pPr>
        <w:widowControl w:val="0"/>
        <w:autoSpaceDE w:val="0"/>
        <w:autoSpaceDN w:val="0"/>
        <w:adjustRightInd w:val="0"/>
        <w:spacing w:before="10" w:after="0" w:line="240" w:lineRule="auto"/>
        <w:ind w:left="20" w:right="49"/>
        <w:jc w:val="both"/>
        <w:rPr>
          <w:rFonts w:ascii="Times New Roman" w:hAnsi="Times New Roman"/>
          <w:color w:val="000000"/>
          <w:spacing w:val="1"/>
          <w:sz w:val="24"/>
          <w:szCs w:val="24"/>
          <w:lang w:val="es-DO"/>
        </w:rPr>
      </w:pPr>
      <w:r w:rsidRPr="00EE6DF0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14.</w:t>
      </w:r>
      <w:r w:rsidR="00503CB5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 </w:t>
      </w:r>
      <w:r w:rsidR="00503CB5" w:rsidRPr="00503CB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DO"/>
        </w:rPr>
        <w:t xml:space="preserve">EL </w:t>
      </w:r>
      <w:r w:rsidR="00503CB5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s-DO"/>
        </w:rPr>
        <w:t>ASOCIADO</w:t>
      </w:r>
      <w:r w:rsidR="00503CB5" w:rsidRPr="00503CB5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, reconoce que es su deber: Verificar que la entidad este en el Registro de Entidades Autorizadas por la Superintendencia de Bancos. Suministrar datos e información verídica a tu entidad. Solicitar información detallada sobre los productos y servicios que deseas adquirir. Leer bien el contenido de los contratos y documentos antes de firmarlos. No firmes sin leer. Utilizar los productos y servicios de acuerdo a lo establecido en tu contrato. Cumplir con los pagos de tus créditos en la fecha acordada. Proteger la integridad de tus datos personales. Además, reconoce que es su derecho: Obtener la información o documentación que necesites. Acceder a productos y servicios sin discriminación alguna. Reclamar a tu entidad financiera ante cualquier vulneración de tus derechos. Elegir el producto y la entidad que quieras, de forma libre y voluntaria. Tener protección y exigir la aplicación de las leyes por parte de las entidades. Educarte financieramente y recibir orientación.</w:t>
      </w:r>
    </w:p>
    <w:p w14:paraId="48079019" w14:textId="77777777" w:rsidR="00503CB5" w:rsidRPr="00503CB5" w:rsidRDefault="00503CB5" w:rsidP="00503CB5">
      <w:pPr>
        <w:widowControl w:val="0"/>
        <w:autoSpaceDE w:val="0"/>
        <w:autoSpaceDN w:val="0"/>
        <w:adjustRightInd w:val="0"/>
        <w:spacing w:before="10" w:after="0" w:line="240" w:lineRule="auto"/>
        <w:ind w:left="20" w:right="49"/>
        <w:jc w:val="both"/>
        <w:rPr>
          <w:rFonts w:ascii="Times New Roman" w:hAnsi="Times New Roman"/>
          <w:color w:val="000000"/>
          <w:spacing w:val="1"/>
          <w:sz w:val="24"/>
          <w:szCs w:val="24"/>
          <w:lang w:val="es-DO"/>
        </w:rPr>
      </w:pPr>
    </w:p>
    <w:p w14:paraId="4CD67115" w14:textId="337A3C01" w:rsidR="005F6DC1" w:rsidRPr="00EE6DF0" w:rsidRDefault="00503CB5" w:rsidP="00EE6DF0">
      <w:pPr>
        <w:widowControl w:val="0"/>
        <w:autoSpaceDE w:val="0"/>
        <w:autoSpaceDN w:val="0"/>
        <w:adjustRightInd w:val="0"/>
        <w:spacing w:before="10" w:after="0" w:line="240" w:lineRule="auto"/>
        <w:ind w:left="20" w:right="49"/>
        <w:jc w:val="both"/>
        <w:rPr>
          <w:rFonts w:ascii="Times New Roman" w:hAnsi="Times New Roman"/>
          <w:color w:val="000000"/>
          <w:sz w:val="24"/>
          <w:szCs w:val="24"/>
          <w:lang w:val="es-DO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15. </w:t>
      </w:r>
      <w:r w:rsidR="00B03201" w:rsidRPr="00EE6DF0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 Formalidad de las comunicaciones: </w:t>
      </w:r>
      <w:r w:rsidR="005F6DC1"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La condición de informar por escrito a </w:t>
      </w:r>
      <w:r w:rsidR="005F6DC1" w:rsidRPr="00EE6DF0">
        <w:rPr>
          <w:rFonts w:ascii="Times New Roman" w:hAnsi="Times New Roman"/>
          <w:b/>
          <w:color w:val="000000"/>
          <w:sz w:val="24"/>
          <w:szCs w:val="24"/>
          <w:lang w:val="es-DO"/>
        </w:rPr>
        <w:t>EL ASOCIADO</w:t>
      </w:r>
      <w:r w:rsidR="005F6DC1"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, referidas en este contrato, se entenderá satisfactoriamente cumplida, cuando </w:t>
      </w:r>
      <w:r w:rsidR="005F6DC1" w:rsidRPr="00EE6DF0">
        <w:rPr>
          <w:rFonts w:ascii="Times New Roman" w:hAnsi="Times New Roman"/>
          <w:b/>
          <w:color w:val="000000"/>
          <w:sz w:val="24"/>
          <w:szCs w:val="24"/>
          <w:lang w:val="es-DO"/>
        </w:rPr>
        <w:t>LA ASOCIACIÓN</w:t>
      </w:r>
      <w:r w:rsidR="005F6DC1"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 realice la misma por medios fehacientes directos, sin </w:t>
      </w:r>
      <w:r w:rsidR="004A25E3" w:rsidRPr="00EE6DF0">
        <w:rPr>
          <w:rFonts w:ascii="Times New Roman" w:hAnsi="Times New Roman"/>
          <w:color w:val="000000"/>
          <w:sz w:val="24"/>
          <w:szCs w:val="24"/>
          <w:lang w:val="es-DO"/>
        </w:rPr>
        <w:t>embargo,</w:t>
      </w:r>
      <w:r w:rsidR="005F6DC1"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 en adición podrá publicar esas informaciones en sus sucursales u oficinas, en un lugar visible al público, y/o a través de su página Web. </w:t>
      </w:r>
      <w:r w:rsidR="005F6DC1" w:rsidRPr="00EE6DF0">
        <w:rPr>
          <w:rFonts w:ascii="Times New Roman" w:hAnsi="Times New Roman"/>
          <w:b/>
          <w:color w:val="000000"/>
          <w:sz w:val="24"/>
          <w:szCs w:val="24"/>
          <w:lang w:val="es-DO"/>
        </w:rPr>
        <w:t>EL ASOCIADO</w:t>
      </w:r>
      <w:r w:rsidR="005F6DC1"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 declara y acepta que dichos mecanismos de comunicación son suficientes y adecuados para tomar conocimiento de las modificaciones. </w:t>
      </w:r>
      <w:r w:rsidR="005F6DC1" w:rsidRPr="00EE6DF0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En caso de que </w:t>
      </w:r>
      <w:r w:rsidR="005F6DC1" w:rsidRPr="00EE6DF0">
        <w:rPr>
          <w:rFonts w:ascii="Times New Roman" w:hAnsi="Times New Roman"/>
          <w:b/>
          <w:color w:val="000000"/>
          <w:spacing w:val="2"/>
          <w:sz w:val="24"/>
          <w:szCs w:val="24"/>
          <w:lang w:val="es-DO"/>
        </w:rPr>
        <w:t>EL ASOCIADO</w:t>
      </w:r>
      <w:r w:rsidR="005F6DC1" w:rsidRPr="00EE6DF0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, no manifieste su </w:t>
      </w:r>
      <w:r w:rsidR="004A25E3" w:rsidRPr="00EE6DF0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>oposición o</w:t>
      </w:r>
      <w:r w:rsidR="005F6DC1" w:rsidRPr="00EE6DF0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 inconformidad  a  la </w:t>
      </w:r>
      <w:r w:rsidR="005F6DC1" w:rsidRPr="00EE6DF0">
        <w:rPr>
          <w:rFonts w:ascii="Times New Roman" w:hAnsi="Times New Roman"/>
          <w:color w:val="000000"/>
          <w:spacing w:val="3"/>
          <w:sz w:val="24"/>
          <w:szCs w:val="24"/>
          <w:lang w:val="es-DO"/>
        </w:rPr>
        <w:t xml:space="preserve">modificación de que se trate, se reputará que la misma ha sido aceptada por </w:t>
      </w:r>
      <w:r w:rsidR="005F6DC1" w:rsidRPr="00EE6DF0">
        <w:rPr>
          <w:rFonts w:ascii="Times New Roman" w:hAnsi="Times New Roman"/>
          <w:b/>
          <w:color w:val="000000"/>
          <w:spacing w:val="3"/>
          <w:sz w:val="24"/>
          <w:szCs w:val="24"/>
          <w:lang w:val="es-DO"/>
        </w:rPr>
        <w:t>EL ASOCIADO</w:t>
      </w:r>
      <w:r w:rsidR="005F6DC1" w:rsidRPr="00EE6DF0">
        <w:rPr>
          <w:rFonts w:ascii="Times New Roman" w:hAnsi="Times New Roman"/>
          <w:color w:val="000000"/>
          <w:spacing w:val="3"/>
          <w:sz w:val="24"/>
          <w:szCs w:val="24"/>
          <w:lang w:val="es-DO"/>
        </w:rPr>
        <w:t xml:space="preserve"> con </w:t>
      </w:r>
      <w:r w:rsidR="005F6DC1" w:rsidRPr="00EE6DF0">
        <w:rPr>
          <w:rFonts w:ascii="Times New Roman" w:hAnsi="Times New Roman"/>
          <w:color w:val="000000"/>
          <w:sz w:val="24"/>
          <w:szCs w:val="24"/>
          <w:lang w:val="es-DO"/>
        </w:rPr>
        <w:t>todas sus consecuencias legales, siempre y cuando las variaciones estén contenidas en el presente contrato como modificables</w:t>
      </w:r>
      <w:r w:rsidR="00946B71"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; sin embargo cualquier modificación que conlleve nuevo cargos y obligaciones debe contar con la aceptación expresa de </w:t>
      </w:r>
      <w:r w:rsidR="00946B71" w:rsidRPr="00EE6DF0">
        <w:rPr>
          <w:rFonts w:ascii="Times New Roman" w:hAnsi="Times New Roman"/>
          <w:b/>
          <w:color w:val="000000"/>
          <w:sz w:val="24"/>
          <w:szCs w:val="24"/>
          <w:lang w:val="es-DO"/>
        </w:rPr>
        <w:t>EL</w:t>
      </w:r>
      <w:r w:rsidR="00946B71"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 </w:t>
      </w:r>
      <w:r w:rsidR="00946B71" w:rsidRPr="00EE6DF0">
        <w:rPr>
          <w:rFonts w:ascii="Times New Roman" w:hAnsi="Times New Roman"/>
          <w:b/>
          <w:color w:val="000000"/>
          <w:sz w:val="24"/>
          <w:szCs w:val="24"/>
          <w:lang w:val="es-DO"/>
        </w:rPr>
        <w:t>ASOCIADO</w:t>
      </w:r>
      <w:r w:rsidR="005F6DC1" w:rsidRPr="00EE6DF0">
        <w:rPr>
          <w:rFonts w:ascii="Times New Roman" w:hAnsi="Times New Roman"/>
          <w:color w:val="000000"/>
          <w:sz w:val="24"/>
          <w:szCs w:val="24"/>
          <w:lang w:val="es-DO"/>
        </w:rPr>
        <w:t>.</w:t>
      </w:r>
    </w:p>
    <w:p w14:paraId="59BD1203" w14:textId="77777777" w:rsidR="001A5CE9" w:rsidRPr="00EE6DF0" w:rsidRDefault="001A5CE9" w:rsidP="00EE6DF0">
      <w:pPr>
        <w:widowControl w:val="0"/>
        <w:autoSpaceDE w:val="0"/>
        <w:autoSpaceDN w:val="0"/>
        <w:adjustRightInd w:val="0"/>
        <w:spacing w:before="10" w:after="0" w:line="240" w:lineRule="auto"/>
        <w:ind w:left="20" w:right="49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</w:p>
    <w:p w14:paraId="4568DFB2" w14:textId="7D20D3B5" w:rsidR="001A5CE9" w:rsidRPr="00EE6DF0" w:rsidRDefault="00B03201" w:rsidP="00EE6DF0">
      <w:pPr>
        <w:widowControl w:val="0"/>
        <w:autoSpaceDE w:val="0"/>
        <w:autoSpaceDN w:val="0"/>
        <w:adjustRightInd w:val="0"/>
        <w:spacing w:before="10" w:after="0" w:line="240" w:lineRule="auto"/>
        <w:ind w:left="20" w:right="48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  <w:r w:rsidRPr="00EE6DF0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>1</w:t>
      </w:r>
      <w:r w:rsidR="00503CB5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>6</w:t>
      </w:r>
      <w:r w:rsidRPr="00EE6DF0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. Compromiso de aplicar las normas de prevención del lavado de activos: </w:t>
      </w:r>
      <w:r w:rsidRPr="00EE6DF0">
        <w:rPr>
          <w:rFonts w:ascii="Times New Roman" w:hAnsi="Times New Roman"/>
          <w:b/>
          <w:color w:val="000000"/>
          <w:spacing w:val="2"/>
          <w:sz w:val="24"/>
          <w:szCs w:val="24"/>
          <w:lang w:val="es-DO"/>
        </w:rPr>
        <w:t>EL ASOCIADO</w:t>
      </w:r>
      <w:r w:rsidRPr="00EE6DF0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reconoce y expresa que los </w:t>
      </w:r>
      <w:r w:rsidRPr="00EE6DF0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fondos a ser depositados en esta Cuenta de Ahorros, proceden de fuentes lícitas y serán destinados a actos lícitos una vez sean </w:t>
      </w:r>
      <w:r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retirados, autorizando a </w:t>
      </w:r>
      <w:r w:rsidRPr="00EE6DF0">
        <w:rPr>
          <w:rFonts w:ascii="Times New Roman" w:hAnsi="Times New Roman"/>
          <w:b/>
          <w:color w:val="000000"/>
          <w:sz w:val="24"/>
          <w:szCs w:val="24"/>
          <w:lang w:val="es-DO"/>
        </w:rPr>
        <w:t>LA ASOCIACIÓN</w:t>
      </w:r>
      <w:r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 a informar a las autoridades competentes acerca de la(s) transacción(es) que se </w:t>
      </w:r>
      <w:r w:rsidRPr="00EE6DF0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realice(n) o no entre las partes y demás informaciones relacionadas, ya sea a solicitud de estas o por iniciativa propia. Las </w:t>
      </w:r>
      <w:r w:rsidRPr="00EE6DF0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partes acuerdan cumplir con los lineamientos establecidos en las normas vigentes al respecto. </w:t>
      </w:r>
    </w:p>
    <w:p w14:paraId="692E05F8" w14:textId="77777777" w:rsidR="00485E01" w:rsidRPr="00EE6DF0" w:rsidRDefault="00485E01" w:rsidP="00EE6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</w:p>
    <w:p w14:paraId="4B6451B7" w14:textId="56DFA03F" w:rsidR="006A7109" w:rsidRDefault="00B03201" w:rsidP="00EE6DF0">
      <w:pPr>
        <w:widowControl w:val="0"/>
        <w:autoSpaceDE w:val="0"/>
        <w:autoSpaceDN w:val="0"/>
        <w:adjustRightInd w:val="0"/>
        <w:spacing w:before="12" w:after="0" w:line="240" w:lineRule="auto"/>
        <w:ind w:left="20" w:right="49"/>
        <w:jc w:val="both"/>
        <w:rPr>
          <w:rFonts w:ascii="Times New Roman" w:hAnsi="Times New Roman"/>
          <w:color w:val="000000"/>
          <w:w w:val="105"/>
          <w:sz w:val="24"/>
          <w:szCs w:val="24"/>
          <w:lang w:val="es-DO"/>
        </w:rPr>
      </w:pPr>
      <w:r w:rsidRPr="00EE6DF0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1</w:t>
      </w:r>
      <w:r w:rsidR="00503CB5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7</w:t>
      </w:r>
      <w:r w:rsidRPr="00EE6DF0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. Poder a los Miembros de</w:t>
      </w:r>
      <w:r w:rsidR="00723BDC" w:rsidRPr="00EE6DF0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l</w:t>
      </w:r>
      <w:r w:rsidRPr="00EE6DF0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 </w:t>
      </w:r>
      <w:r w:rsidR="00723BDC" w:rsidRPr="00EE6DF0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Consejo</w:t>
      </w:r>
      <w:r w:rsidRPr="00EE6DF0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: </w:t>
      </w:r>
      <w:r w:rsidRPr="00EE6DF0">
        <w:rPr>
          <w:rFonts w:ascii="Times New Roman" w:hAnsi="Times New Roman"/>
          <w:b/>
          <w:color w:val="000000"/>
          <w:spacing w:val="1"/>
          <w:sz w:val="24"/>
          <w:szCs w:val="24"/>
          <w:lang w:val="es-DO"/>
        </w:rPr>
        <w:t>EL ASOCIADO</w:t>
      </w:r>
      <w:r w:rsidRPr="00EE6DF0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 por medio del pre</w:t>
      </w:r>
      <w:r w:rsidR="006A7109" w:rsidRPr="00EE6DF0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sente documento confiere PODER </w:t>
      </w:r>
      <w:r w:rsidRPr="00EE6DF0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tan amplio y bastante como en derecho fuere necesario a los Miembros de</w:t>
      </w:r>
      <w:r w:rsidR="00723BDC" w:rsidRPr="00EE6DF0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l Consejo</w:t>
      </w:r>
      <w:r w:rsidR="006A7109" w:rsidRPr="00EE6DF0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, para que lo represente en </w:t>
      </w:r>
      <w:r w:rsidRPr="00EE6DF0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caso de que él no lo hiciere, a todas las Asambleas Generales de Depositantes, Ordinarias o Extraordinarias que realice </w:t>
      </w:r>
      <w:r w:rsidR="00AD6487" w:rsidRPr="00EE6DF0">
        <w:rPr>
          <w:rFonts w:ascii="Times New Roman" w:hAnsi="Times New Roman"/>
          <w:b/>
          <w:color w:val="000000"/>
          <w:spacing w:val="1"/>
          <w:sz w:val="24"/>
          <w:szCs w:val="24"/>
          <w:lang w:val="es-DO"/>
        </w:rPr>
        <w:t xml:space="preserve">LA </w:t>
      </w:r>
      <w:r w:rsidRPr="00EE6DF0">
        <w:rPr>
          <w:rFonts w:ascii="Times New Roman" w:hAnsi="Times New Roman"/>
          <w:b/>
          <w:color w:val="000000"/>
          <w:w w:val="103"/>
          <w:sz w:val="24"/>
          <w:szCs w:val="24"/>
          <w:lang w:val="es-DO"/>
        </w:rPr>
        <w:t>ASOCIACIÓN</w:t>
      </w:r>
      <w:r w:rsidRPr="00EE6DF0">
        <w:rPr>
          <w:rFonts w:ascii="Times New Roman" w:hAnsi="Times New Roman"/>
          <w:color w:val="000000"/>
          <w:w w:val="103"/>
          <w:sz w:val="24"/>
          <w:szCs w:val="24"/>
          <w:lang w:val="es-DO"/>
        </w:rPr>
        <w:t xml:space="preserve"> y en tal virtud, actúe por él en dichas Asambleas, tomando parte en las </w:t>
      </w:r>
      <w:r w:rsidR="00AD6487" w:rsidRPr="00EE6DF0">
        <w:rPr>
          <w:rFonts w:ascii="Times New Roman" w:hAnsi="Times New Roman"/>
          <w:color w:val="000000"/>
          <w:w w:val="103"/>
          <w:sz w:val="24"/>
          <w:szCs w:val="24"/>
          <w:lang w:val="es-DO"/>
        </w:rPr>
        <w:t xml:space="preserve">deliberaciones, votando en sus </w:t>
      </w:r>
      <w:r w:rsidRPr="00EE6DF0">
        <w:rPr>
          <w:rFonts w:ascii="Times New Roman" w:hAnsi="Times New Roman"/>
          <w:color w:val="000000"/>
          <w:w w:val="105"/>
          <w:sz w:val="24"/>
          <w:szCs w:val="24"/>
          <w:lang w:val="es-DO"/>
        </w:rPr>
        <w:t xml:space="preserve">resoluciones y en general para que ejerza en las Asambleas todos los derechos y prerrogativas que </w:t>
      </w:r>
      <w:r w:rsidR="00703F70" w:rsidRPr="00EE6DF0">
        <w:rPr>
          <w:rFonts w:ascii="Times New Roman" w:hAnsi="Times New Roman"/>
          <w:color w:val="000000"/>
          <w:w w:val="105"/>
          <w:sz w:val="24"/>
          <w:szCs w:val="24"/>
          <w:lang w:val="es-DO"/>
        </w:rPr>
        <w:t xml:space="preserve">pertenezcan a </w:t>
      </w:r>
      <w:r w:rsidR="00703F70" w:rsidRPr="00EE6DF0">
        <w:rPr>
          <w:rFonts w:ascii="Times New Roman" w:hAnsi="Times New Roman"/>
          <w:b/>
          <w:color w:val="000000"/>
          <w:w w:val="105"/>
          <w:sz w:val="24"/>
          <w:szCs w:val="24"/>
          <w:lang w:val="es-DO"/>
        </w:rPr>
        <w:t>EL ASOCIADO</w:t>
      </w:r>
      <w:r w:rsidR="00703F70" w:rsidRPr="00EE6DF0">
        <w:rPr>
          <w:rFonts w:ascii="Times New Roman" w:hAnsi="Times New Roman"/>
          <w:color w:val="000000"/>
          <w:w w:val="105"/>
          <w:sz w:val="24"/>
          <w:szCs w:val="24"/>
          <w:lang w:val="es-DO"/>
        </w:rPr>
        <w:t>, firme las actas, listas de presencia, y cualquier otra documentación relativa a las</w:t>
      </w:r>
    </w:p>
    <w:p w14:paraId="30B4878A" w14:textId="77777777" w:rsidR="00EE6DF0" w:rsidRPr="00EE6DF0" w:rsidRDefault="00EE6DF0" w:rsidP="00EE6DF0">
      <w:pPr>
        <w:widowControl w:val="0"/>
        <w:autoSpaceDE w:val="0"/>
        <w:autoSpaceDN w:val="0"/>
        <w:adjustRightInd w:val="0"/>
        <w:spacing w:before="12" w:after="0" w:line="240" w:lineRule="auto"/>
        <w:ind w:left="20" w:right="49"/>
        <w:jc w:val="both"/>
        <w:rPr>
          <w:rFonts w:ascii="Times New Roman" w:hAnsi="Times New Roman"/>
          <w:color w:val="000000"/>
          <w:w w:val="105"/>
          <w:sz w:val="24"/>
          <w:szCs w:val="24"/>
          <w:lang w:val="es-DO"/>
        </w:rPr>
      </w:pPr>
    </w:p>
    <w:p w14:paraId="7B6555DE" w14:textId="799C2EFD" w:rsidR="00F113BE" w:rsidRPr="00EE6DF0" w:rsidRDefault="00AD6487" w:rsidP="00F113BE">
      <w:pPr>
        <w:widowControl w:val="0"/>
        <w:autoSpaceDE w:val="0"/>
        <w:autoSpaceDN w:val="0"/>
        <w:adjustRightInd w:val="0"/>
        <w:spacing w:before="12" w:after="0" w:line="240" w:lineRule="auto"/>
        <w:ind w:left="20" w:right="49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  <w:r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Asambleas y en general para </w:t>
      </w:r>
      <w:r w:rsidR="00B03201" w:rsidRPr="00EE6DF0">
        <w:rPr>
          <w:rFonts w:ascii="Times New Roman" w:hAnsi="Times New Roman"/>
          <w:color w:val="000000"/>
          <w:w w:val="106"/>
          <w:sz w:val="24"/>
          <w:szCs w:val="24"/>
          <w:lang w:val="es-DO"/>
        </w:rPr>
        <w:t>que haga, pacte y suscriba todo cuanto fuere necesario para la cabal ejecución del pre</w:t>
      </w:r>
      <w:r w:rsidRPr="00EE6DF0">
        <w:rPr>
          <w:rFonts w:ascii="Times New Roman" w:hAnsi="Times New Roman"/>
          <w:color w:val="000000"/>
          <w:w w:val="106"/>
          <w:sz w:val="24"/>
          <w:szCs w:val="24"/>
          <w:lang w:val="es-DO"/>
        </w:rPr>
        <w:t xml:space="preserve">sente mandato, sin reservas ni </w:t>
      </w:r>
      <w:r w:rsidR="00B03201" w:rsidRPr="00EE6DF0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limitaciones. </w:t>
      </w:r>
      <w:bookmarkStart w:id="1" w:name="Pg3"/>
      <w:bookmarkEnd w:id="1"/>
    </w:p>
    <w:p w14:paraId="356E90DF" w14:textId="77777777" w:rsidR="00F113BE" w:rsidRPr="006C4414" w:rsidRDefault="00F113BE" w:rsidP="00F113BE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/>
          <w:color w:val="000000"/>
          <w:sz w:val="12"/>
          <w:szCs w:val="12"/>
          <w:lang w:val="es-DO"/>
        </w:rPr>
      </w:pPr>
    </w:p>
    <w:p w14:paraId="1F2622D1" w14:textId="15126FBD" w:rsidR="009716EE" w:rsidRDefault="00B03201" w:rsidP="009716EE">
      <w:pPr>
        <w:widowControl w:val="0"/>
        <w:autoSpaceDE w:val="0"/>
        <w:autoSpaceDN w:val="0"/>
        <w:adjustRightInd w:val="0"/>
        <w:spacing w:before="1" w:after="0" w:line="240" w:lineRule="auto"/>
        <w:ind w:left="20"/>
        <w:jc w:val="both"/>
        <w:rPr>
          <w:rFonts w:ascii="Times New Roman" w:hAnsi="Times New Roman"/>
          <w:b/>
          <w:color w:val="000000"/>
          <w:spacing w:val="-7"/>
          <w:sz w:val="24"/>
          <w:szCs w:val="24"/>
          <w:lang w:val="es-DO"/>
        </w:rPr>
      </w:pPr>
      <w:r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Hecho y firmado en la ciudad de </w:t>
      </w:r>
      <w:r w:rsidR="000C57A2"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Moca, Provincia Espaillat, </w:t>
      </w:r>
      <w:r w:rsidRPr="00EE6DF0">
        <w:rPr>
          <w:rFonts w:ascii="Times New Roman" w:hAnsi="Times New Roman"/>
          <w:color w:val="000000"/>
          <w:sz w:val="24"/>
          <w:szCs w:val="24"/>
          <w:lang w:val="es-DO"/>
        </w:rPr>
        <w:t xml:space="preserve">República Dominicana, en dos (2) originales, uno </w:t>
      </w:r>
      <w:r w:rsidRPr="00EE6DF0">
        <w:rPr>
          <w:rFonts w:ascii="Times New Roman" w:hAnsi="Times New Roman"/>
          <w:color w:val="000000"/>
          <w:w w:val="106"/>
          <w:sz w:val="24"/>
          <w:szCs w:val="24"/>
          <w:lang w:val="es-DO"/>
        </w:rPr>
        <w:t xml:space="preserve">(1) para cada una de las partes, el día </w:t>
      </w:r>
      <w:r w:rsidR="000225DC" w:rsidRPr="00EE6DF0">
        <w:rPr>
          <w:rFonts w:ascii="Times New Roman" w:hAnsi="Times New Roman"/>
          <w:b/>
          <w:color w:val="000000"/>
          <w:w w:val="106"/>
          <w:sz w:val="24"/>
          <w:szCs w:val="24"/>
          <w:lang w:val="es-DO"/>
        </w:rPr>
        <w:t>13</w:t>
      </w:r>
      <w:r w:rsidR="00D06CED" w:rsidRPr="00EE6DF0">
        <w:rPr>
          <w:rFonts w:ascii="Times New Roman" w:hAnsi="Times New Roman"/>
          <w:color w:val="000000"/>
          <w:w w:val="106"/>
          <w:sz w:val="24"/>
          <w:szCs w:val="24"/>
          <w:lang w:val="es-DO"/>
        </w:rPr>
        <w:t xml:space="preserve"> </w:t>
      </w:r>
      <w:r w:rsidRPr="00EE6DF0">
        <w:rPr>
          <w:rFonts w:ascii="Times New Roman" w:hAnsi="Times New Roman"/>
          <w:color w:val="000000"/>
          <w:w w:val="106"/>
          <w:sz w:val="24"/>
          <w:szCs w:val="24"/>
          <w:lang w:val="es-DO"/>
        </w:rPr>
        <w:t>del mes de</w:t>
      </w:r>
      <w:r w:rsidR="003279BB" w:rsidRPr="00EE6DF0">
        <w:rPr>
          <w:rFonts w:ascii="Times New Roman" w:hAnsi="Times New Roman"/>
          <w:color w:val="000000"/>
          <w:w w:val="106"/>
          <w:sz w:val="24"/>
          <w:szCs w:val="24"/>
          <w:lang w:val="es-DO"/>
        </w:rPr>
        <w:t xml:space="preserve"> </w:t>
      </w:r>
      <w:r w:rsidR="00430273" w:rsidRPr="00EE6DF0">
        <w:rPr>
          <w:rFonts w:ascii="Times New Roman" w:hAnsi="Times New Roman"/>
          <w:b/>
          <w:color w:val="000000"/>
          <w:w w:val="106"/>
          <w:sz w:val="24"/>
          <w:szCs w:val="24"/>
          <w:lang w:val="es-DO"/>
        </w:rPr>
        <w:t xml:space="preserve">abril </w:t>
      </w:r>
      <w:r w:rsidRPr="00EE6DF0">
        <w:rPr>
          <w:rFonts w:ascii="Times New Roman" w:hAnsi="Times New Roman"/>
          <w:color w:val="000000"/>
          <w:spacing w:val="-7"/>
          <w:sz w:val="24"/>
          <w:szCs w:val="24"/>
          <w:lang w:val="es-DO"/>
        </w:rPr>
        <w:t>del año</w:t>
      </w:r>
      <w:r w:rsidR="00203C28" w:rsidRPr="00EE6DF0">
        <w:rPr>
          <w:rFonts w:ascii="Times New Roman" w:hAnsi="Times New Roman"/>
          <w:color w:val="000000"/>
          <w:spacing w:val="-7"/>
          <w:sz w:val="24"/>
          <w:szCs w:val="24"/>
          <w:lang w:val="es-DO"/>
        </w:rPr>
        <w:t xml:space="preserve"> </w:t>
      </w:r>
      <w:r w:rsidR="00A744B6" w:rsidRPr="00EE6DF0">
        <w:rPr>
          <w:rFonts w:ascii="Times New Roman" w:hAnsi="Times New Roman"/>
          <w:b/>
          <w:color w:val="000000"/>
          <w:spacing w:val="-7"/>
          <w:sz w:val="24"/>
          <w:szCs w:val="24"/>
          <w:lang w:val="es-DO"/>
        </w:rPr>
        <w:t>202</w:t>
      </w:r>
      <w:r w:rsidR="00430273" w:rsidRPr="00EE6DF0">
        <w:rPr>
          <w:rFonts w:ascii="Times New Roman" w:hAnsi="Times New Roman"/>
          <w:b/>
          <w:color w:val="000000"/>
          <w:spacing w:val="-7"/>
          <w:sz w:val="24"/>
          <w:szCs w:val="24"/>
          <w:lang w:val="es-DO"/>
        </w:rPr>
        <w:t>2</w:t>
      </w:r>
      <w:r w:rsidR="00203C28" w:rsidRPr="00EE6DF0">
        <w:rPr>
          <w:rFonts w:ascii="Times New Roman" w:hAnsi="Times New Roman"/>
          <w:b/>
          <w:color w:val="000000"/>
          <w:spacing w:val="-7"/>
          <w:sz w:val="24"/>
          <w:szCs w:val="24"/>
          <w:lang w:val="es-DO"/>
        </w:rPr>
        <w:t>.</w:t>
      </w:r>
      <w:r w:rsidR="00AD6487" w:rsidRPr="00EE6DF0">
        <w:rPr>
          <w:rFonts w:ascii="Times New Roman" w:hAnsi="Times New Roman"/>
          <w:b/>
          <w:color w:val="000000"/>
          <w:spacing w:val="-7"/>
          <w:sz w:val="24"/>
          <w:szCs w:val="24"/>
          <w:lang w:val="es-DO"/>
        </w:rPr>
        <w:t xml:space="preserve"> </w:t>
      </w:r>
      <w:r w:rsidRPr="00EE6DF0">
        <w:rPr>
          <w:rFonts w:ascii="Times New Roman" w:hAnsi="Times New Roman"/>
          <w:b/>
          <w:color w:val="000000"/>
          <w:spacing w:val="-7"/>
          <w:sz w:val="24"/>
          <w:szCs w:val="24"/>
          <w:lang w:val="es-DO"/>
        </w:rPr>
        <w:t xml:space="preserve"> </w:t>
      </w:r>
    </w:p>
    <w:p w14:paraId="31363BB6" w14:textId="5EF2DCE3" w:rsidR="009716EE" w:rsidRDefault="009716EE" w:rsidP="009716EE">
      <w:pPr>
        <w:pStyle w:val="Piedepgina"/>
        <w:rPr>
          <w:iCs/>
          <w:color w:val="000000"/>
          <w:lang w:val="es-DO"/>
        </w:rPr>
      </w:pPr>
    </w:p>
    <w:p w14:paraId="2610E91A" w14:textId="77777777" w:rsidR="009716EE" w:rsidRPr="009716EE" w:rsidRDefault="009716EE" w:rsidP="009716EE">
      <w:pPr>
        <w:pStyle w:val="Piedepgina"/>
        <w:rPr>
          <w:iCs/>
          <w:color w:val="000000"/>
          <w:sz w:val="12"/>
          <w:szCs w:val="12"/>
          <w:lang w:val="es-DO"/>
        </w:rPr>
      </w:pPr>
    </w:p>
    <w:p w14:paraId="2E3D55F7" w14:textId="11E9E2F6" w:rsidR="009716EE" w:rsidRPr="009716EE" w:rsidRDefault="009716EE" w:rsidP="009716EE">
      <w:pPr>
        <w:pStyle w:val="Piedepgina"/>
        <w:jc w:val="center"/>
        <w:rPr>
          <w:i/>
          <w:color w:val="000000"/>
          <w:lang w:val="es-DO"/>
        </w:rPr>
      </w:pPr>
      <w:r w:rsidRPr="00051EAF">
        <w:rPr>
          <w:iCs/>
          <w:color w:val="000000"/>
          <w:lang w:val="es-DO"/>
        </w:rPr>
        <w:t>“C</w:t>
      </w:r>
      <w:r w:rsidRPr="00051EAF">
        <w:rPr>
          <w:i/>
          <w:color w:val="000000"/>
          <w:lang w:val="es-DO"/>
        </w:rPr>
        <w:t>láusula de Derechos y Deberes, aprobada por la Superintendencia de Bancos, mediante oficio No. 004404, de fecha 29 de junio del 2022.”</w:t>
      </w:r>
    </w:p>
    <w:p w14:paraId="1A36E360" w14:textId="01CE0653" w:rsidR="006C4414" w:rsidRDefault="006C4414" w:rsidP="00EE6DF0">
      <w:pPr>
        <w:widowControl w:val="0"/>
        <w:autoSpaceDE w:val="0"/>
        <w:autoSpaceDN w:val="0"/>
        <w:adjustRightInd w:val="0"/>
        <w:spacing w:before="1" w:after="0" w:line="240" w:lineRule="auto"/>
        <w:ind w:left="20"/>
        <w:jc w:val="both"/>
        <w:rPr>
          <w:rFonts w:ascii="Times New Roman" w:hAnsi="Times New Roman"/>
          <w:b/>
          <w:noProof/>
          <w:color w:val="000000"/>
          <w:spacing w:val="-7"/>
          <w:sz w:val="24"/>
          <w:szCs w:val="24"/>
          <w:lang w:val="es-DO"/>
        </w:rPr>
      </w:pPr>
    </w:p>
    <w:p w14:paraId="62FC493B" w14:textId="6EEB794C" w:rsidR="00C86CEF" w:rsidRDefault="00C86CEF" w:rsidP="00EE6DF0">
      <w:pPr>
        <w:widowControl w:val="0"/>
        <w:autoSpaceDE w:val="0"/>
        <w:autoSpaceDN w:val="0"/>
        <w:adjustRightInd w:val="0"/>
        <w:spacing w:before="1" w:after="0" w:line="240" w:lineRule="auto"/>
        <w:ind w:left="20"/>
        <w:jc w:val="both"/>
        <w:rPr>
          <w:rFonts w:ascii="Times New Roman" w:hAnsi="Times New Roman"/>
          <w:b/>
          <w:color w:val="000000"/>
          <w:spacing w:val="-7"/>
          <w:sz w:val="24"/>
          <w:szCs w:val="24"/>
          <w:lang w:val="es-DO"/>
        </w:rPr>
      </w:pPr>
    </w:p>
    <w:p w14:paraId="46F8083C" w14:textId="325EF4CE" w:rsidR="00CA6895" w:rsidRDefault="00CA6895" w:rsidP="00EE6DF0">
      <w:pPr>
        <w:widowControl w:val="0"/>
        <w:autoSpaceDE w:val="0"/>
        <w:autoSpaceDN w:val="0"/>
        <w:adjustRightInd w:val="0"/>
        <w:spacing w:before="1" w:after="0" w:line="240" w:lineRule="auto"/>
        <w:ind w:left="20"/>
        <w:jc w:val="both"/>
        <w:rPr>
          <w:rFonts w:ascii="Times New Roman" w:hAnsi="Times New Roman"/>
          <w:b/>
          <w:color w:val="000000"/>
          <w:spacing w:val="-7"/>
          <w:sz w:val="24"/>
          <w:szCs w:val="24"/>
          <w:lang w:val="es-DO"/>
        </w:rPr>
      </w:pPr>
    </w:p>
    <w:p w14:paraId="7DDE4ACF" w14:textId="58DBD930" w:rsidR="00CA6895" w:rsidRDefault="00CA6895" w:rsidP="00EE6DF0">
      <w:pPr>
        <w:widowControl w:val="0"/>
        <w:autoSpaceDE w:val="0"/>
        <w:autoSpaceDN w:val="0"/>
        <w:adjustRightInd w:val="0"/>
        <w:spacing w:before="1" w:after="0" w:line="240" w:lineRule="auto"/>
        <w:ind w:left="20"/>
        <w:jc w:val="both"/>
        <w:rPr>
          <w:rFonts w:ascii="Times New Roman" w:hAnsi="Times New Roman"/>
          <w:b/>
          <w:color w:val="000000"/>
          <w:spacing w:val="-7"/>
          <w:sz w:val="24"/>
          <w:szCs w:val="24"/>
          <w:lang w:val="es-DO"/>
        </w:rPr>
      </w:pPr>
    </w:p>
    <w:p w14:paraId="69C4E3BE" w14:textId="38CAE770" w:rsidR="00BC76D1" w:rsidRPr="009716EE" w:rsidRDefault="00CA6B73" w:rsidP="009716EE">
      <w:pPr>
        <w:widowControl w:val="0"/>
        <w:autoSpaceDE w:val="0"/>
        <w:autoSpaceDN w:val="0"/>
        <w:adjustRightInd w:val="0"/>
        <w:spacing w:before="1" w:after="0" w:line="240" w:lineRule="auto"/>
        <w:ind w:left="20"/>
        <w:jc w:val="both"/>
        <w:rPr>
          <w:rFonts w:ascii="Times New Roman" w:hAnsi="Times New Roman"/>
          <w:b/>
          <w:noProof/>
          <w:color w:val="000000"/>
          <w:spacing w:val="-7"/>
          <w:sz w:val="24"/>
          <w:szCs w:val="24"/>
          <w:lang w:val="es-DO"/>
        </w:rPr>
      </w:pPr>
      <w:r>
        <w:rPr>
          <w:rFonts w:ascii="Times New Roman" w:hAnsi="Times New Roman"/>
          <w:b/>
          <w:noProof/>
          <w:color w:val="000000"/>
          <w:spacing w:val="-7"/>
          <w:sz w:val="24"/>
          <w:szCs w:val="24"/>
          <w:lang w:val="es-DO"/>
        </w:rPr>
        <w:t xml:space="preserve">  </w:t>
      </w:r>
    </w:p>
    <w:p w14:paraId="4161ECC7" w14:textId="77777777" w:rsidR="00BC76D1" w:rsidRPr="00EE6DF0" w:rsidRDefault="00BC76D1" w:rsidP="00EE6DF0">
      <w:pPr>
        <w:widowControl w:val="0"/>
        <w:autoSpaceDE w:val="0"/>
        <w:autoSpaceDN w:val="0"/>
        <w:adjustRightInd w:val="0"/>
        <w:spacing w:before="1" w:after="0" w:line="240" w:lineRule="auto"/>
        <w:ind w:left="20"/>
        <w:rPr>
          <w:rFonts w:ascii="Times New Roman" w:hAnsi="Times New Roman"/>
          <w:color w:val="000000"/>
          <w:spacing w:val="-7"/>
          <w:sz w:val="24"/>
          <w:szCs w:val="24"/>
          <w:lang w:val="es-DO"/>
        </w:rPr>
      </w:pPr>
      <w:r w:rsidRPr="00EE6DF0">
        <w:rPr>
          <w:rFonts w:ascii="Times New Roman" w:hAnsi="Times New Roman"/>
          <w:b/>
          <w:bCs/>
          <w:color w:val="000000"/>
          <w:spacing w:val="-7"/>
          <w:sz w:val="24"/>
          <w:szCs w:val="24"/>
          <w:lang w:val="es-DO"/>
        </w:rPr>
        <w:t>1.-Cuenta de Ahorros Individual</w:t>
      </w:r>
      <w:r w:rsidRPr="00EE6DF0">
        <w:rPr>
          <w:rFonts w:ascii="Times New Roman" w:hAnsi="Times New Roman"/>
          <w:color w:val="000000"/>
          <w:spacing w:val="-7"/>
          <w:sz w:val="24"/>
          <w:szCs w:val="24"/>
          <w:lang w:val="es-DO"/>
        </w:rPr>
        <w:t xml:space="preserve">: la cual se abre a nombre de una sola persona cuya firma se registra, siendo ésta la única autorizada para el manejo de la cuenta. </w:t>
      </w:r>
    </w:p>
    <w:p w14:paraId="2F23F815" w14:textId="2C116482" w:rsidR="00503CB5" w:rsidRDefault="00BC76D1" w:rsidP="00CA6895">
      <w:pPr>
        <w:widowControl w:val="0"/>
        <w:autoSpaceDE w:val="0"/>
        <w:autoSpaceDN w:val="0"/>
        <w:adjustRightInd w:val="0"/>
        <w:spacing w:before="1" w:after="0" w:line="240" w:lineRule="auto"/>
        <w:ind w:left="20"/>
        <w:rPr>
          <w:rFonts w:ascii="Times New Roman" w:hAnsi="Times New Roman"/>
          <w:color w:val="000000"/>
          <w:spacing w:val="-7"/>
          <w:sz w:val="24"/>
          <w:szCs w:val="24"/>
          <w:lang w:val="es-DO"/>
        </w:rPr>
      </w:pPr>
      <w:r w:rsidRPr="00EE6DF0">
        <w:rPr>
          <w:rFonts w:ascii="Times New Roman" w:hAnsi="Times New Roman"/>
          <w:b/>
          <w:bCs/>
          <w:color w:val="000000"/>
          <w:spacing w:val="-7"/>
          <w:sz w:val="24"/>
          <w:szCs w:val="24"/>
          <w:lang w:val="es-DO"/>
        </w:rPr>
        <w:t xml:space="preserve">2.-Cuenta de </w:t>
      </w:r>
      <w:r w:rsidR="00D62E54" w:rsidRPr="00EE6DF0">
        <w:rPr>
          <w:rFonts w:ascii="Times New Roman" w:hAnsi="Times New Roman"/>
          <w:b/>
          <w:bCs/>
          <w:color w:val="000000"/>
          <w:spacing w:val="-7"/>
          <w:sz w:val="24"/>
          <w:szCs w:val="24"/>
          <w:lang w:val="es-DO"/>
        </w:rPr>
        <w:t>Ahorros Mancomunada</w:t>
      </w:r>
      <w:r w:rsidRPr="00EE6DF0">
        <w:rPr>
          <w:rFonts w:ascii="Times New Roman" w:hAnsi="Times New Roman"/>
          <w:b/>
          <w:bCs/>
          <w:color w:val="000000"/>
          <w:spacing w:val="-7"/>
          <w:sz w:val="24"/>
          <w:szCs w:val="24"/>
          <w:lang w:val="es-DO"/>
        </w:rPr>
        <w:t xml:space="preserve"> con Firmas Conjuntas: </w:t>
      </w:r>
      <w:r w:rsidRPr="00EE6DF0">
        <w:rPr>
          <w:rFonts w:ascii="Times New Roman" w:hAnsi="Times New Roman"/>
          <w:color w:val="000000"/>
          <w:spacing w:val="-7"/>
          <w:sz w:val="24"/>
          <w:szCs w:val="24"/>
          <w:lang w:val="es-DO"/>
        </w:rPr>
        <w:t xml:space="preserve">la cual se abre a nombre de dos o más </w:t>
      </w:r>
    </w:p>
    <w:p w14:paraId="64C578B0" w14:textId="59BFD38F" w:rsidR="00BC76D1" w:rsidRPr="00EE6DF0" w:rsidRDefault="00BC76D1" w:rsidP="00EE6DF0">
      <w:pPr>
        <w:widowControl w:val="0"/>
        <w:autoSpaceDE w:val="0"/>
        <w:autoSpaceDN w:val="0"/>
        <w:adjustRightInd w:val="0"/>
        <w:spacing w:before="1" w:after="0" w:line="240" w:lineRule="auto"/>
        <w:ind w:left="20"/>
        <w:rPr>
          <w:rFonts w:ascii="Times New Roman" w:hAnsi="Times New Roman"/>
          <w:color w:val="000000"/>
          <w:spacing w:val="-7"/>
          <w:sz w:val="24"/>
          <w:szCs w:val="24"/>
          <w:lang w:val="es-DO"/>
        </w:rPr>
      </w:pPr>
      <w:r w:rsidRPr="00EE6DF0">
        <w:rPr>
          <w:rFonts w:ascii="Times New Roman" w:hAnsi="Times New Roman"/>
          <w:color w:val="000000"/>
          <w:spacing w:val="-7"/>
          <w:sz w:val="24"/>
          <w:szCs w:val="24"/>
          <w:lang w:val="es-DO"/>
        </w:rPr>
        <w:t xml:space="preserve">personas cuyas firmas se registran y son todas indispensables para el manejo de la cuenta. </w:t>
      </w:r>
    </w:p>
    <w:p w14:paraId="06B3F572" w14:textId="77777777" w:rsidR="00BC76D1" w:rsidRPr="00EE6DF0" w:rsidRDefault="00BC76D1" w:rsidP="00EE6DF0">
      <w:pPr>
        <w:widowControl w:val="0"/>
        <w:autoSpaceDE w:val="0"/>
        <w:autoSpaceDN w:val="0"/>
        <w:adjustRightInd w:val="0"/>
        <w:spacing w:before="1" w:after="0" w:line="240" w:lineRule="auto"/>
        <w:ind w:left="20"/>
        <w:rPr>
          <w:rFonts w:ascii="Times New Roman" w:hAnsi="Times New Roman"/>
          <w:color w:val="000000"/>
          <w:spacing w:val="-7"/>
          <w:sz w:val="24"/>
          <w:szCs w:val="24"/>
          <w:lang w:val="es-DO"/>
        </w:rPr>
      </w:pPr>
      <w:r w:rsidRPr="00EE6DF0">
        <w:rPr>
          <w:rFonts w:ascii="Times New Roman" w:hAnsi="Times New Roman"/>
          <w:b/>
          <w:bCs/>
          <w:color w:val="000000"/>
          <w:spacing w:val="-7"/>
          <w:sz w:val="24"/>
          <w:szCs w:val="24"/>
          <w:lang w:val="es-DO"/>
        </w:rPr>
        <w:t>3.-Cuenta de Ahorros Mancomunada con Firmas Separadas</w:t>
      </w:r>
      <w:r w:rsidRPr="00EE6DF0">
        <w:rPr>
          <w:rFonts w:ascii="Times New Roman" w:hAnsi="Times New Roman"/>
          <w:color w:val="000000"/>
          <w:spacing w:val="-7"/>
          <w:sz w:val="24"/>
          <w:szCs w:val="24"/>
          <w:lang w:val="es-DO"/>
        </w:rPr>
        <w:t>: la cual se abre a nombre de dos o más personas cuyas firmas se registran, y cuyo manejo puede hacerse por cualquiera de ellas.</w:t>
      </w:r>
    </w:p>
    <w:p w14:paraId="5A49B5B3" w14:textId="7F5567E5" w:rsidR="001A5CE9" w:rsidRDefault="00BC76D1" w:rsidP="00AE7312">
      <w:pPr>
        <w:widowControl w:val="0"/>
        <w:autoSpaceDE w:val="0"/>
        <w:autoSpaceDN w:val="0"/>
        <w:adjustRightInd w:val="0"/>
        <w:spacing w:before="1" w:after="0" w:line="240" w:lineRule="auto"/>
        <w:ind w:left="20"/>
        <w:rPr>
          <w:rFonts w:ascii="Times New Roman" w:hAnsi="Times New Roman"/>
          <w:color w:val="000000"/>
          <w:spacing w:val="-7"/>
          <w:sz w:val="24"/>
          <w:szCs w:val="24"/>
          <w:lang w:val="es-DO"/>
        </w:rPr>
      </w:pPr>
      <w:r w:rsidRPr="00EE6DF0">
        <w:rPr>
          <w:rFonts w:ascii="Times New Roman" w:hAnsi="Times New Roman"/>
          <w:color w:val="000000"/>
          <w:spacing w:val="-7"/>
          <w:sz w:val="24"/>
          <w:szCs w:val="24"/>
          <w:lang w:val="es-DO"/>
        </w:rPr>
        <w:t xml:space="preserve"> </w:t>
      </w:r>
      <w:r w:rsidRPr="00EE6DF0">
        <w:rPr>
          <w:rFonts w:ascii="Times New Roman" w:hAnsi="Times New Roman"/>
          <w:b/>
          <w:bCs/>
          <w:color w:val="000000"/>
          <w:spacing w:val="-7"/>
          <w:sz w:val="24"/>
          <w:szCs w:val="24"/>
          <w:lang w:val="es-DO"/>
        </w:rPr>
        <w:t xml:space="preserve">4. Cuenta de Ahorro Infantil: </w:t>
      </w:r>
      <w:r w:rsidRPr="00EE6DF0">
        <w:rPr>
          <w:rFonts w:ascii="Times New Roman" w:hAnsi="Times New Roman"/>
          <w:color w:val="000000"/>
          <w:spacing w:val="-7"/>
          <w:sz w:val="24"/>
          <w:szCs w:val="24"/>
          <w:lang w:val="es-DO"/>
        </w:rPr>
        <w:t xml:space="preserve">la cual se abre a favor de un menor bajo la firma de su padre, madre o tutor legal, conforme </w:t>
      </w:r>
      <w:r w:rsidR="00B72C45" w:rsidRPr="00EE6DF0">
        <w:rPr>
          <w:rFonts w:ascii="Times New Roman" w:hAnsi="Times New Roman"/>
          <w:color w:val="000000"/>
          <w:spacing w:val="-7"/>
          <w:sz w:val="24"/>
          <w:szCs w:val="24"/>
          <w:lang w:val="es-DO"/>
        </w:rPr>
        <w:t xml:space="preserve">a </w:t>
      </w:r>
      <w:r w:rsidR="00840839" w:rsidRPr="00EE6DF0">
        <w:rPr>
          <w:rFonts w:ascii="Times New Roman" w:hAnsi="Times New Roman"/>
          <w:color w:val="000000"/>
          <w:spacing w:val="-7"/>
          <w:sz w:val="24"/>
          <w:szCs w:val="24"/>
          <w:lang w:val="es-DO"/>
        </w:rPr>
        <w:t>las políticas establecidas para este tipo de</w:t>
      </w:r>
      <w:r w:rsidRPr="00EE6DF0">
        <w:rPr>
          <w:rFonts w:ascii="Times New Roman" w:hAnsi="Times New Roman"/>
          <w:color w:val="000000"/>
          <w:spacing w:val="-7"/>
          <w:sz w:val="24"/>
          <w:szCs w:val="24"/>
          <w:lang w:val="es-DO"/>
        </w:rPr>
        <w:t xml:space="preserve"> cuenta.</w:t>
      </w:r>
    </w:p>
    <w:p w14:paraId="0A7FABEA" w14:textId="77777777" w:rsidR="009716EE" w:rsidRPr="00EE6DF0" w:rsidRDefault="009716EE" w:rsidP="00AE7312">
      <w:pPr>
        <w:widowControl w:val="0"/>
        <w:autoSpaceDE w:val="0"/>
        <w:autoSpaceDN w:val="0"/>
        <w:adjustRightInd w:val="0"/>
        <w:spacing w:before="1" w:after="0" w:line="240" w:lineRule="auto"/>
        <w:ind w:left="20"/>
        <w:rPr>
          <w:rFonts w:ascii="Times New Roman" w:hAnsi="Times New Roman"/>
          <w:color w:val="000000"/>
          <w:spacing w:val="-7"/>
          <w:sz w:val="24"/>
          <w:szCs w:val="24"/>
          <w:lang w:val="es-DO"/>
        </w:rPr>
      </w:pPr>
    </w:p>
    <w:p w14:paraId="58CC7E33" w14:textId="77777777" w:rsidR="001A5CE9" w:rsidRPr="00EE6DF0" w:rsidRDefault="00B03201" w:rsidP="00EE6DF0">
      <w:pPr>
        <w:widowControl w:val="0"/>
        <w:autoSpaceDE w:val="0"/>
        <w:autoSpaceDN w:val="0"/>
        <w:adjustRightInd w:val="0"/>
        <w:spacing w:before="204" w:after="0" w:line="240" w:lineRule="auto"/>
        <w:ind w:left="3702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  <w:r w:rsidRPr="00EE6DF0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POR “LA ASOCIACIÓN” </w:t>
      </w:r>
    </w:p>
    <w:p w14:paraId="320BE258" w14:textId="3BC55AF7" w:rsidR="001A5CE9" w:rsidRDefault="001A5CE9" w:rsidP="00503C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</w:p>
    <w:p w14:paraId="1D3F9BA3" w14:textId="77777777" w:rsidR="00503CB5" w:rsidRDefault="00503CB5" w:rsidP="00503C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</w:p>
    <w:p w14:paraId="652775EA" w14:textId="77777777" w:rsidR="00503CB5" w:rsidRPr="00EE6DF0" w:rsidRDefault="00503CB5" w:rsidP="00503C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</w:p>
    <w:p w14:paraId="7C0D7134" w14:textId="2ABCD399" w:rsidR="00503CB5" w:rsidRDefault="00D45B73" w:rsidP="00503CB5">
      <w:pPr>
        <w:widowControl w:val="0"/>
        <w:tabs>
          <w:tab w:val="left" w:pos="3874"/>
        </w:tabs>
        <w:autoSpaceDE w:val="0"/>
        <w:autoSpaceDN w:val="0"/>
        <w:adjustRightInd w:val="0"/>
        <w:spacing w:before="1" w:after="0" w:line="240" w:lineRule="auto"/>
        <w:ind w:right="3562"/>
        <w:rPr>
          <w:rFonts w:ascii="Times New Roman" w:hAnsi="Times New Roman"/>
          <w:color w:val="000000"/>
          <w:spacing w:val="-1"/>
          <w:position w:val="1"/>
          <w:sz w:val="24"/>
          <w:szCs w:val="24"/>
          <w:lang w:val="es-DO"/>
        </w:rPr>
      </w:pPr>
      <w:r w:rsidRPr="00EE6DF0">
        <w:rPr>
          <w:rFonts w:ascii="Times New Roman" w:hAnsi="Times New Roman"/>
          <w:color w:val="000000"/>
          <w:spacing w:val="-1"/>
          <w:position w:val="1"/>
          <w:sz w:val="24"/>
          <w:szCs w:val="24"/>
          <w:lang w:val="es-DO"/>
        </w:rPr>
        <w:t>__________________________</w:t>
      </w:r>
    </w:p>
    <w:p w14:paraId="0CF71D25" w14:textId="290E6A3A" w:rsidR="003279BB" w:rsidRPr="00503CB5" w:rsidRDefault="003279BB" w:rsidP="00503CB5">
      <w:pPr>
        <w:widowControl w:val="0"/>
        <w:tabs>
          <w:tab w:val="left" w:pos="3874"/>
        </w:tabs>
        <w:autoSpaceDE w:val="0"/>
        <w:autoSpaceDN w:val="0"/>
        <w:adjustRightInd w:val="0"/>
        <w:spacing w:before="1" w:after="0" w:line="240" w:lineRule="auto"/>
        <w:ind w:right="3562"/>
        <w:rPr>
          <w:rFonts w:ascii="Times New Roman" w:hAnsi="Times New Roman"/>
          <w:b/>
          <w:color w:val="000000"/>
          <w:spacing w:val="-1"/>
          <w:position w:val="1"/>
          <w:sz w:val="24"/>
          <w:szCs w:val="24"/>
          <w:lang w:val="es-DO"/>
        </w:rPr>
      </w:pPr>
      <w:r w:rsidRPr="00EE6DF0">
        <w:rPr>
          <w:rFonts w:ascii="Times New Roman" w:hAnsi="Times New Roman"/>
          <w:b/>
          <w:color w:val="000000"/>
          <w:spacing w:val="-1"/>
          <w:position w:val="1"/>
          <w:sz w:val="24"/>
          <w:szCs w:val="24"/>
          <w:lang w:val="es-DO"/>
        </w:rPr>
        <w:t xml:space="preserve">Lic. </w:t>
      </w:r>
      <w:r w:rsidRPr="00EE6DF0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>Carlos Cota Acosta</w:t>
      </w:r>
    </w:p>
    <w:p w14:paraId="02958660" w14:textId="1FDA97F3" w:rsidR="00503CB5" w:rsidRDefault="00503CB5" w:rsidP="00503C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s-DO"/>
        </w:rPr>
      </w:pPr>
      <w:r>
        <w:rPr>
          <w:rFonts w:ascii="Times New Roman" w:hAnsi="Times New Roman"/>
          <w:b/>
          <w:color w:val="000000"/>
          <w:sz w:val="24"/>
          <w:szCs w:val="24"/>
          <w:lang w:val="es-DO"/>
        </w:rPr>
        <w:t xml:space="preserve">  </w:t>
      </w:r>
      <w:proofErr w:type="spellStart"/>
      <w:r w:rsidR="003279BB" w:rsidRPr="00EE6DF0">
        <w:rPr>
          <w:rFonts w:ascii="Times New Roman" w:hAnsi="Times New Roman"/>
          <w:b/>
          <w:color w:val="000000"/>
          <w:sz w:val="24"/>
          <w:szCs w:val="24"/>
          <w:lang w:val="es-DO"/>
        </w:rPr>
        <w:t>Enc</w:t>
      </w:r>
      <w:proofErr w:type="spellEnd"/>
      <w:r w:rsidR="003279BB" w:rsidRPr="00EE6DF0">
        <w:rPr>
          <w:rFonts w:ascii="Times New Roman" w:hAnsi="Times New Roman"/>
          <w:b/>
          <w:color w:val="000000"/>
          <w:sz w:val="24"/>
          <w:szCs w:val="24"/>
          <w:lang w:val="es-DO"/>
        </w:rPr>
        <w:t>. Oficina Princi</w:t>
      </w:r>
      <w:r>
        <w:rPr>
          <w:rFonts w:ascii="Times New Roman" w:hAnsi="Times New Roman"/>
          <w:b/>
          <w:color w:val="000000"/>
          <w:sz w:val="24"/>
          <w:szCs w:val="24"/>
          <w:lang w:val="es-DO"/>
        </w:rPr>
        <w:t>pal</w:t>
      </w:r>
    </w:p>
    <w:p w14:paraId="5746036B" w14:textId="77777777" w:rsidR="00503CB5" w:rsidRPr="00503CB5" w:rsidRDefault="00503CB5" w:rsidP="00503C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s-DO"/>
        </w:rPr>
      </w:pPr>
    </w:p>
    <w:p w14:paraId="57BD83FE" w14:textId="77777777" w:rsidR="00503CB5" w:rsidRDefault="00503CB5" w:rsidP="00503CB5">
      <w:pPr>
        <w:widowControl w:val="0"/>
        <w:autoSpaceDE w:val="0"/>
        <w:autoSpaceDN w:val="0"/>
        <w:adjustRightInd w:val="0"/>
        <w:spacing w:before="204" w:after="0" w:line="240" w:lineRule="auto"/>
        <w:ind w:left="3807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</w:p>
    <w:p w14:paraId="244FE03B" w14:textId="2004159A" w:rsidR="008D4C2B" w:rsidRPr="00EE6DF0" w:rsidRDefault="00B03201" w:rsidP="00503CB5">
      <w:pPr>
        <w:widowControl w:val="0"/>
        <w:autoSpaceDE w:val="0"/>
        <w:autoSpaceDN w:val="0"/>
        <w:adjustRightInd w:val="0"/>
        <w:spacing w:before="204" w:after="0" w:line="240" w:lineRule="auto"/>
        <w:ind w:left="3807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  <w:r w:rsidRPr="00EE6DF0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>POR “EL ASO</w:t>
      </w:r>
      <w:r w:rsidR="00503CB5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>CIADO’’</w:t>
      </w:r>
    </w:p>
    <w:p w14:paraId="275A0D9B" w14:textId="77777777" w:rsidR="00B72C45" w:rsidRPr="00EE6DF0" w:rsidRDefault="008D4C2B" w:rsidP="00EE6D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  <w:r w:rsidRPr="00EE6DF0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                                                </w:t>
      </w:r>
      <w:r w:rsidR="00B72C45" w:rsidRPr="00EE6DF0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 </w:t>
      </w:r>
    </w:p>
    <w:p w14:paraId="44C8ADF1" w14:textId="35E7E835" w:rsidR="00485E01" w:rsidRPr="00EE6DF0" w:rsidRDefault="00485E01" w:rsidP="00EE6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  <w:r w:rsidRPr="00EE6DF0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__________________________        </w:t>
      </w:r>
      <w:r w:rsidR="0056382A" w:rsidRPr="00EE6DF0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     </w:t>
      </w:r>
      <w:r w:rsidR="00AE7312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                          </w:t>
      </w:r>
      <w:r w:rsidR="0056382A" w:rsidRPr="00EE6DF0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  </w:t>
      </w:r>
      <w:r w:rsidRPr="00EE6DF0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>______________________________</w:t>
      </w:r>
    </w:p>
    <w:p w14:paraId="61C5C257" w14:textId="77777777" w:rsidR="00485E01" w:rsidRPr="00EE6DF0" w:rsidRDefault="0056382A" w:rsidP="00EE6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  <w:r w:rsidRPr="00EE6DF0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  </w:t>
      </w:r>
    </w:p>
    <w:p w14:paraId="7ABD6635" w14:textId="77777777" w:rsidR="00485E01" w:rsidRPr="00EE6DF0" w:rsidRDefault="0056382A" w:rsidP="00EE6DF0">
      <w:pPr>
        <w:widowControl w:val="0"/>
        <w:tabs>
          <w:tab w:val="center" w:pos="48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  <w:r w:rsidRPr="00EE6DF0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                    </w:t>
      </w:r>
      <w:r w:rsidR="00485E01" w:rsidRPr="00EE6DF0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>FIRMA</w:t>
      </w:r>
      <w:r w:rsidR="00485E01" w:rsidRPr="00EE6DF0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ab/>
        <w:t xml:space="preserve">    </w:t>
      </w:r>
      <w:r w:rsidRPr="00EE6DF0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                                                                      </w:t>
      </w:r>
      <w:r w:rsidR="00485E01" w:rsidRPr="00EE6DF0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   </w:t>
      </w:r>
      <w:proofErr w:type="spellStart"/>
      <w:r w:rsidR="00485E01" w:rsidRPr="00EE6DF0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>FIRMA</w:t>
      </w:r>
      <w:proofErr w:type="spellEnd"/>
    </w:p>
    <w:p w14:paraId="4F0700F4" w14:textId="77777777" w:rsidR="009F655F" w:rsidRPr="00EE6DF0" w:rsidRDefault="009F655F" w:rsidP="00EE6DF0">
      <w:pPr>
        <w:widowControl w:val="0"/>
        <w:tabs>
          <w:tab w:val="center" w:pos="48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</w:p>
    <w:p w14:paraId="5ABC7AAA" w14:textId="77777777" w:rsidR="009F655F" w:rsidRPr="00EE6DF0" w:rsidRDefault="009F655F" w:rsidP="00EE6DF0">
      <w:pPr>
        <w:widowControl w:val="0"/>
        <w:tabs>
          <w:tab w:val="center" w:pos="48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</w:p>
    <w:p w14:paraId="0BBAA66D" w14:textId="77777777" w:rsidR="009F655F" w:rsidRPr="00EE6DF0" w:rsidRDefault="009F655F" w:rsidP="00EE6DF0">
      <w:pPr>
        <w:widowControl w:val="0"/>
        <w:tabs>
          <w:tab w:val="center" w:pos="48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</w:p>
    <w:p w14:paraId="128F4ED6" w14:textId="77777777" w:rsidR="009F655F" w:rsidRPr="00EE6DF0" w:rsidRDefault="009F655F" w:rsidP="00EE6DF0">
      <w:pPr>
        <w:widowControl w:val="0"/>
        <w:tabs>
          <w:tab w:val="center" w:pos="48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</w:p>
    <w:p w14:paraId="1ED013CD" w14:textId="77777777" w:rsidR="009F655F" w:rsidRPr="00EE6DF0" w:rsidRDefault="009F655F" w:rsidP="00EE6DF0">
      <w:pPr>
        <w:widowControl w:val="0"/>
        <w:tabs>
          <w:tab w:val="center" w:pos="48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</w:p>
    <w:p w14:paraId="2F9471D2" w14:textId="463842ED" w:rsidR="009F655F" w:rsidRPr="00EE6DF0" w:rsidRDefault="004E153E" w:rsidP="00EE6DF0">
      <w:pPr>
        <w:widowControl w:val="0"/>
        <w:tabs>
          <w:tab w:val="left" w:pos="4647"/>
        </w:tabs>
        <w:autoSpaceDE w:val="0"/>
        <w:autoSpaceDN w:val="0"/>
        <w:adjustRightInd w:val="0"/>
        <w:spacing w:before="11" w:after="0" w:line="240" w:lineRule="auto"/>
        <w:ind w:right="41"/>
        <w:jc w:val="both"/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</w:pPr>
      <w:r w:rsidRPr="00EE6DF0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  <w:t>001</w:t>
      </w:r>
      <w:r w:rsidR="0056382A" w:rsidRPr="00EE6DF0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  <w:t>-</w:t>
      </w:r>
      <w:r w:rsidR="000225DC" w:rsidRPr="00EE6DF0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  <w:t>0001820</w:t>
      </w:r>
      <w:r w:rsidR="009F655F" w:rsidRPr="00EE6DF0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  <w:tab/>
      </w:r>
      <w:r w:rsidR="009F655F" w:rsidRPr="00EE6DF0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  <w:tab/>
      </w:r>
      <w:r w:rsidR="009F655F" w:rsidRPr="00EE6DF0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  <w:tab/>
      </w:r>
      <w:r w:rsidR="009F655F" w:rsidRPr="00EE6DF0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  <w:tab/>
      </w:r>
      <w:r w:rsidR="009F655F" w:rsidRPr="00EE6DF0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  <w:tab/>
      </w:r>
      <w:r w:rsidR="009F655F" w:rsidRPr="00EE6DF0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  <w:tab/>
      </w:r>
      <w:r w:rsidR="009F655F" w:rsidRPr="00EE6DF0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  <w:tab/>
      </w:r>
      <w:r w:rsidR="009F655F" w:rsidRPr="00EE6DF0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  <w:tab/>
      </w:r>
      <w:r w:rsidR="009F655F" w:rsidRPr="00EE6DF0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  <w:tab/>
      </w:r>
      <w:r w:rsidR="009F655F" w:rsidRPr="00EE6DF0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  <w:tab/>
      </w:r>
      <w:r w:rsidR="009F655F" w:rsidRPr="00EE6DF0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  <w:tab/>
      </w:r>
      <w:r w:rsidR="009F655F" w:rsidRPr="00EE6DF0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  <w:tab/>
      </w:r>
      <w:r w:rsidR="009F655F" w:rsidRPr="00EE6DF0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  <w:tab/>
      </w:r>
      <w:r w:rsidR="009F655F" w:rsidRPr="00EE6DF0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  <w:tab/>
      </w:r>
      <w:r w:rsidR="009F655F" w:rsidRPr="00EE6DF0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  <w:tab/>
        <w:t xml:space="preserve">  </w:t>
      </w:r>
      <w:r w:rsidR="009F655F" w:rsidRPr="00EE6DF0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  <w:tab/>
      </w:r>
      <w:r w:rsidR="009F655F" w:rsidRPr="00EE6DF0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  <w:tab/>
      </w:r>
      <w:r w:rsidR="009F655F" w:rsidRPr="00EE6DF0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  <w:tab/>
      </w:r>
      <w:r w:rsidR="009F655F" w:rsidRPr="00EE6DF0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  <w:tab/>
      </w:r>
      <w:r w:rsidR="009F655F" w:rsidRPr="00EE6DF0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  <w:tab/>
      </w:r>
      <w:r w:rsidR="009F655F" w:rsidRPr="00EE6DF0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  <w:tab/>
      </w:r>
      <w:r w:rsidR="009F655F" w:rsidRPr="00EE6DF0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  <w:tab/>
      </w:r>
      <w:r w:rsidR="009F655F" w:rsidRPr="00EE6DF0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  <w:tab/>
        <w:t xml:space="preserve">                                                            </w:t>
      </w:r>
    </w:p>
    <w:p w14:paraId="6CDF50AA" w14:textId="659045EE" w:rsidR="002032C6" w:rsidRPr="00EE6DF0" w:rsidRDefault="004E153E" w:rsidP="00EE6D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</w:pPr>
      <w:r w:rsidRPr="00EE6DF0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  <w:t>00</w:t>
      </w:r>
      <w:r w:rsidR="000225DC" w:rsidRPr="00EE6DF0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  <w:t>1</w:t>
      </w:r>
      <w:r w:rsidR="0056382A" w:rsidRPr="00EE6DF0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  <w:t>-</w:t>
      </w:r>
      <w:r w:rsidR="00435D70" w:rsidRPr="00EE6DF0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  <w:t>00</w:t>
      </w:r>
      <w:r w:rsidR="000225DC" w:rsidRPr="00EE6DF0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  <w:t>36406</w:t>
      </w:r>
    </w:p>
    <w:p w14:paraId="4E267F9F" w14:textId="5E24B601" w:rsidR="00F26DB2" w:rsidRPr="00EE6DF0" w:rsidRDefault="001A4E00" w:rsidP="00EE6D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pacing w:val="-4"/>
          <w:sz w:val="24"/>
          <w:szCs w:val="24"/>
          <w:lang w:val="es-DO"/>
        </w:rPr>
      </w:pPr>
      <w:r w:rsidRPr="00EE6DF0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  <w:t>(001-</w:t>
      </w:r>
      <w:r w:rsidR="00F06057" w:rsidRPr="00EE6DF0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  <w:t>05</w:t>
      </w:r>
      <w:r w:rsidR="004A25E3" w:rsidRPr="00EE6DF0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  <w:t>31</w:t>
      </w:r>
      <w:r w:rsidR="000225DC" w:rsidRPr="00EE6DF0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  <w:t>94-5</w:t>
      </w:r>
      <w:r w:rsidR="004A25E3" w:rsidRPr="00EE6DF0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  <w:t xml:space="preserve"> </w:t>
      </w:r>
      <w:r w:rsidR="009F655F" w:rsidRPr="00EE6DF0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  <w:t>CMF</w:t>
      </w:r>
      <w:r w:rsidR="000225DC" w:rsidRPr="00EE6DF0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  <w:t>S</w:t>
      </w:r>
      <w:r w:rsidR="009F655F" w:rsidRPr="00EE6DF0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  <w:t>)</w:t>
      </w:r>
    </w:p>
    <w:sectPr w:rsidR="00F26DB2" w:rsidRPr="00EE6DF0" w:rsidSect="0018430D">
      <w:headerReference w:type="default" r:id="rId7"/>
      <w:footerReference w:type="default" r:id="rId8"/>
      <w:pgSz w:w="12240" w:h="15840"/>
      <w:pgMar w:top="-567" w:right="1193" w:bottom="-20" w:left="1348" w:header="85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B9072" w14:textId="77777777" w:rsidR="00314F61" w:rsidRDefault="00314F61" w:rsidP="00513E8E">
      <w:pPr>
        <w:spacing w:after="0" w:line="240" w:lineRule="auto"/>
      </w:pPr>
      <w:r>
        <w:separator/>
      </w:r>
    </w:p>
  </w:endnote>
  <w:endnote w:type="continuationSeparator" w:id="0">
    <w:p w14:paraId="355F9499" w14:textId="77777777" w:rsidR="00314F61" w:rsidRDefault="00314F61" w:rsidP="0051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6E426" w14:textId="45284415" w:rsidR="00EE6DF0" w:rsidRPr="00C86CEF" w:rsidRDefault="00EE6DF0" w:rsidP="00EE6DF0">
    <w:pPr>
      <w:pStyle w:val="Piedepgina"/>
      <w:rPr>
        <w:rFonts w:ascii="Times New Roman" w:hAnsi="Times New Roman"/>
        <w:i/>
        <w:iCs/>
        <w:lang w:val="es-ES"/>
      </w:rPr>
    </w:pPr>
    <w:r w:rsidRPr="00C86CEF">
      <w:rPr>
        <w:rFonts w:ascii="Times New Roman" w:hAnsi="Times New Roman"/>
        <w:i/>
        <w:iCs/>
        <w:lang w:val="es-ES"/>
      </w:rPr>
      <w:t>“Contrato aprobado por Superintendencia de Bancos mediante Oficio No. 2514, de fecha 02/10/2017”.</w:t>
    </w:r>
  </w:p>
  <w:p w14:paraId="59A1B743" w14:textId="77777777" w:rsidR="00503CB5" w:rsidRPr="00503CB5" w:rsidRDefault="00503CB5" w:rsidP="00503CB5">
    <w:pPr>
      <w:pStyle w:val="Piedepgina"/>
      <w:jc w:val="center"/>
      <w:rPr>
        <w:i/>
        <w:lang w:val="es-DO"/>
      </w:rPr>
    </w:pPr>
  </w:p>
  <w:p w14:paraId="2C006B52" w14:textId="77777777" w:rsidR="00503CB5" w:rsidRPr="00503CB5" w:rsidRDefault="00503CB5" w:rsidP="00503CB5">
    <w:pPr>
      <w:pStyle w:val="Piedepgina"/>
      <w:rPr>
        <w:lang w:val="es-DO"/>
      </w:rPr>
    </w:pPr>
  </w:p>
  <w:p w14:paraId="370CE780" w14:textId="77777777" w:rsidR="00EE6DF0" w:rsidRPr="00503CB5" w:rsidRDefault="00EE6DF0">
    <w:pPr>
      <w:pStyle w:val="Piedepgina"/>
      <w:rPr>
        <w:i/>
        <w:iCs/>
        <w:lang w:val="es-DO"/>
      </w:rPr>
    </w:pPr>
  </w:p>
  <w:p w14:paraId="2BAED7DE" w14:textId="77777777" w:rsidR="00EE6DF0" w:rsidRPr="00503CB5" w:rsidRDefault="00EE6DF0">
    <w:pPr>
      <w:pStyle w:val="Piedepgina"/>
      <w:rPr>
        <w:i/>
        <w:iCs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96A0C" w14:textId="77777777" w:rsidR="00314F61" w:rsidRDefault="00314F61" w:rsidP="00513E8E">
      <w:pPr>
        <w:spacing w:after="0" w:line="240" w:lineRule="auto"/>
      </w:pPr>
      <w:r>
        <w:separator/>
      </w:r>
    </w:p>
  </w:footnote>
  <w:footnote w:type="continuationSeparator" w:id="0">
    <w:p w14:paraId="7F9B7644" w14:textId="77777777" w:rsidR="00314F61" w:rsidRDefault="00314F61" w:rsidP="0051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7648756"/>
      <w:docPartObj>
        <w:docPartGallery w:val="Page Numbers (Top of Page)"/>
        <w:docPartUnique/>
      </w:docPartObj>
    </w:sdtPr>
    <w:sdtEndPr/>
    <w:sdtContent>
      <w:p w14:paraId="7132B0E3" w14:textId="77777777" w:rsidR="00513E8E" w:rsidRDefault="00513E8E">
        <w:pPr>
          <w:pStyle w:val="Encabezado"/>
          <w:jc w:val="right"/>
        </w:pPr>
        <w:r>
          <w:rPr>
            <w:lang w:val="es-ES"/>
          </w:rP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F06057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F06057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40B8F485" w14:textId="77777777" w:rsidR="00513E8E" w:rsidRDefault="00513E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E03C2"/>
    <w:multiLevelType w:val="hybridMultilevel"/>
    <w:tmpl w:val="CD6A1588"/>
    <w:lvl w:ilvl="0" w:tplc="7BC81062">
      <w:start w:val="1"/>
      <w:numFmt w:val="decimalZero"/>
      <w:lvlText w:val="%1-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986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201"/>
    <w:rsid w:val="000024CA"/>
    <w:rsid w:val="000040DF"/>
    <w:rsid w:val="00020C6E"/>
    <w:rsid w:val="000225DC"/>
    <w:rsid w:val="000238B0"/>
    <w:rsid w:val="00024CFF"/>
    <w:rsid w:val="000352DF"/>
    <w:rsid w:val="00045A37"/>
    <w:rsid w:val="00056A1D"/>
    <w:rsid w:val="0006408C"/>
    <w:rsid w:val="00074465"/>
    <w:rsid w:val="000764AD"/>
    <w:rsid w:val="000768C8"/>
    <w:rsid w:val="00085378"/>
    <w:rsid w:val="000A18E0"/>
    <w:rsid w:val="000C02CE"/>
    <w:rsid w:val="000C57A2"/>
    <w:rsid w:val="000D3668"/>
    <w:rsid w:val="000D3CC1"/>
    <w:rsid w:val="000E6603"/>
    <w:rsid w:val="000E6A37"/>
    <w:rsid w:val="000F0A50"/>
    <w:rsid w:val="000F25F3"/>
    <w:rsid w:val="0010332C"/>
    <w:rsid w:val="00113270"/>
    <w:rsid w:val="00113BE0"/>
    <w:rsid w:val="00142E72"/>
    <w:rsid w:val="001516DE"/>
    <w:rsid w:val="001557AD"/>
    <w:rsid w:val="00164F1D"/>
    <w:rsid w:val="00164FE9"/>
    <w:rsid w:val="0018430D"/>
    <w:rsid w:val="001916F2"/>
    <w:rsid w:val="001949DA"/>
    <w:rsid w:val="00195875"/>
    <w:rsid w:val="001A4E00"/>
    <w:rsid w:val="001A5CE9"/>
    <w:rsid w:val="001B7ECF"/>
    <w:rsid w:val="001D5E7F"/>
    <w:rsid w:val="002032C6"/>
    <w:rsid w:val="00203C28"/>
    <w:rsid w:val="00214018"/>
    <w:rsid w:val="0021473F"/>
    <w:rsid w:val="00233E4D"/>
    <w:rsid w:val="0024640F"/>
    <w:rsid w:val="00263AD0"/>
    <w:rsid w:val="002646BC"/>
    <w:rsid w:val="0027513E"/>
    <w:rsid w:val="00277758"/>
    <w:rsid w:val="002845FB"/>
    <w:rsid w:val="00284B26"/>
    <w:rsid w:val="00294BE4"/>
    <w:rsid w:val="002A7FBA"/>
    <w:rsid w:val="002B78CA"/>
    <w:rsid w:val="002C5340"/>
    <w:rsid w:val="002D2023"/>
    <w:rsid w:val="002D3863"/>
    <w:rsid w:val="002E1F89"/>
    <w:rsid w:val="002E4E1F"/>
    <w:rsid w:val="002F07FE"/>
    <w:rsid w:val="002F27AF"/>
    <w:rsid w:val="00300854"/>
    <w:rsid w:val="00306CF1"/>
    <w:rsid w:val="00310A69"/>
    <w:rsid w:val="00314F61"/>
    <w:rsid w:val="003279BB"/>
    <w:rsid w:val="00345418"/>
    <w:rsid w:val="003612D8"/>
    <w:rsid w:val="003A6388"/>
    <w:rsid w:val="003A76EE"/>
    <w:rsid w:val="003B2796"/>
    <w:rsid w:val="003B7348"/>
    <w:rsid w:val="003D0F0A"/>
    <w:rsid w:val="003D4209"/>
    <w:rsid w:val="003E1535"/>
    <w:rsid w:val="003F2E56"/>
    <w:rsid w:val="003F3605"/>
    <w:rsid w:val="003F3E39"/>
    <w:rsid w:val="003F5B0C"/>
    <w:rsid w:val="003F6F89"/>
    <w:rsid w:val="00407B06"/>
    <w:rsid w:val="00417A29"/>
    <w:rsid w:val="00417FF5"/>
    <w:rsid w:val="00430273"/>
    <w:rsid w:val="00435D70"/>
    <w:rsid w:val="004434DF"/>
    <w:rsid w:val="00453C27"/>
    <w:rsid w:val="00455843"/>
    <w:rsid w:val="00457B4D"/>
    <w:rsid w:val="00463D5C"/>
    <w:rsid w:val="00481FE3"/>
    <w:rsid w:val="00485206"/>
    <w:rsid w:val="00485E01"/>
    <w:rsid w:val="00491A1C"/>
    <w:rsid w:val="004941B6"/>
    <w:rsid w:val="00497BA4"/>
    <w:rsid w:val="004A053B"/>
    <w:rsid w:val="004A25E3"/>
    <w:rsid w:val="004B19A7"/>
    <w:rsid w:val="004B2307"/>
    <w:rsid w:val="004B6A06"/>
    <w:rsid w:val="004D09E3"/>
    <w:rsid w:val="004E153E"/>
    <w:rsid w:val="004E5845"/>
    <w:rsid w:val="004F29C8"/>
    <w:rsid w:val="00503CB5"/>
    <w:rsid w:val="00511FA4"/>
    <w:rsid w:val="00513E8E"/>
    <w:rsid w:val="00526271"/>
    <w:rsid w:val="00545FCE"/>
    <w:rsid w:val="00555690"/>
    <w:rsid w:val="0056382A"/>
    <w:rsid w:val="005668E0"/>
    <w:rsid w:val="005A1B7A"/>
    <w:rsid w:val="005A1ECF"/>
    <w:rsid w:val="005A2053"/>
    <w:rsid w:val="005A37D5"/>
    <w:rsid w:val="005A4F93"/>
    <w:rsid w:val="005C48FB"/>
    <w:rsid w:val="005D70D4"/>
    <w:rsid w:val="005E20A1"/>
    <w:rsid w:val="005E4717"/>
    <w:rsid w:val="005E6669"/>
    <w:rsid w:val="005F0059"/>
    <w:rsid w:val="005F0E86"/>
    <w:rsid w:val="005F174B"/>
    <w:rsid w:val="005F46BE"/>
    <w:rsid w:val="005F46C4"/>
    <w:rsid w:val="005F6DC1"/>
    <w:rsid w:val="00602D7A"/>
    <w:rsid w:val="006235BE"/>
    <w:rsid w:val="00633D53"/>
    <w:rsid w:val="00636481"/>
    <w:rsid w:val="006505E6"/>
    <w:rsid w:val="00664DB3"/>
    <w:rsid w:val="00675953"/>
    <w:rsid w:val="00692408"/>
    <w:rsid w:val="00692D64"/>
    <w:rsid w:val="00693831"/>
    <w:rsid w:val="006A7109"/>
    <w:rsid w:val="006B6CD4"/>
    <w:rsid w:val="006C4414"/>
    <w:rsid w:val="006D0384"/>
    <w:rsid w:val="006F2714"/>
    <w:rsid w:val="0070370B"/>
    <w:rsid w:val="00703F70"/>
    <w:rsid w:val="00705EF2"/>
    <w:rsid w:val="0071057A"/>
    <w:rsid w:val="00723BDC"/>
    <w:rsid w:val="00727984"/>
    <w:rsid w:val="007315F1"/>
    <w:rsid w:val="007317CC"/>
    <w:rsid w:val="00733BB4"/>
    <w:rsid w:val="00740C7B"/>
    <w:rsid w:val="00741DE8"/>
    <w:rsid w:val="00747B55"/>
    <w:rsid w:val="007550D8"/>
    <w:rsid w:val="00767A47"/>
    <w:rsid w:val="00772C3D"/>
    <w:rsid w:val="0078173A"/>
    <w:rsid w:val="007939F7"/>
    <w:rsid w:val="007951B1"/>
    <w:rsid w:val="007A19C6"/>
    <w:rsid w:val="007A2807"/>
    <w:rsid w:val="007C3F08"/>
    <w:rsid w:val="00802F2C"/>
    <w:rsid w:val="00805B52"/>
    <w:rsid w:val="00810378"/>
    <w:rsid w:val="00817897"/>
    <w:rsid w:val="00817B95"/>
    <w:rsid w:val="00826A36"/>
    <w:rsid w:val="008301E3"/>
    <w:rsid w:val="008328B1"/>
    <w:rsid w:val="00840839"/>
    <w:rsid w:val="00842EE7"/>
    <w:rsid w:val="0085300E"/>
    <w:rsid w:val="008846DF"/>
    <w:rsid w:val="008915B5"/>
    <w:rsid w:val="008A4B42"/>
    <w:rsid w:val="008B0164"/>
    <w:rsid w:val="008B3DDD"/>
    <w:rsid w:val="008C3E21"/>
    <w:rsid w:val="008C50E0"/>
    <w:rsid w:val="008C79DA"/>
    <w:rsid w:val="008D4C2B"/>
    <w:rsid w:val="0091396E"/>
    <w:rsid w:val="00915E0F"/>
    <w:rsid w:val="00927B7D"/>
    <w:rsid w:val="00936303"/>
    <w:rsid w:val="00943EAD"/>
    <w:rsid w:val="00946B71"/>
    <w:rsid w:val="00947AA4"/>
    <w:rsid w:val="009716EE"/>
    <w:rsid w:val="00972368"/>
    <w:rsid w:val="009A256C"/>
    <w:rsid w:val="009A64CC"/>
    <w:rsid w:val="009B7B5F"/>
    <w:rsid w:val="009C529C"/>
    <w:rsid w:val="009D627F"/>
    <w:rsid w:val="009E0DF4"/>
    <w:rsid w:val="009E1405"/>
    <w:rsid w:val="009E4849"/>
    <w:rsid w:val="009E74C4"/>
    <w:rsid w:val="009F123A"/>
    <w:rsid w:val="009F655F"/>
    <w:rsid w:val="00A01245"/>
    <w:rsid w:val="00A07104"/>
    <w:rsid w:val="00A12E96"/>
    <w:rsid w:val="00A1362B"/>
    <w:rsid w:val="00A22897"/>
    <w:rsid w:val="00A34C15"/>
    <w:rsid w:val="00A40CCE"/>
    <w:rsid w:val="00A41334"/>
    <w:rsid w:val="00A70593"/>
    <w:rsid w:val="00A744B6"/>
    <w:rsid w:val="00A77BCD"/>
    <w:rsid w:val="00A810C3"/>
    <w:rsid w:val="00A8224C"/>
    <w:rsid w:val="00A977EF"/>
    <w:rsid w:val="00AA0A92"/>
    <w:rsid w:val="00AA54C9"/>
    <w:rsid w:val="00AA60D0"/>
    <w:rsid w:val="00AB3378"/>
    <w:rsid w:val="00AB47B6"/>
    <w:rsid w:val="00AC051F"/>
    <w:rsid w:val="00AC6DCA"/>
    <w:rsid w:val="00AD2718"/>
    <w:rsid w:val="00AD2F35"/>
    <w:rsid w:val="00AD3A4F"/>
    <w:rsid w:val="00AD6487"/>
    <w:rsid w:val="00AE7312"/>
    <w:rsid w:val="00B03201"/>
    <w:rsid w:val="00B07112"/>
    <w:rsid w:val="00B11339"/>
    <w:rsid w:val="00B26E2D"/>
    <w:rsid w:val="00B4407C"/>
    <w:rsid w:val="00B509CB"/>
    <w:rsid w:val="00B52ECB"/>
    <w:rsid w:val="00B541DE"/>
    <w:rsid w:val="00B63CF1"/>
    <w:rsid w:val="00B72C45"/>
    <w:rsid w:val="00B77988"/>
    <w:rsid w:val="00B84201"/>
    <w:rsid w:val="00B84C9C"/>
    <w:rsid w:val="00B938EB"/>
    <w:rsid w:val="00BB20A5"/>
    <w:rsid w:val="00BB48D4"/>
    <w:rsid w:val="00BC446B"/>
    <w:rsid w:val="00BC709D"/>
    <w:rsid w:val="00BC76D1"/>
    <w:rsid w:val="00BC7C75"/>
    <w:rsid w:val="00BE6AD5"/>
    <w:rsid w:val="00BF4418"/>
    <w:rsid w:val="00BF4866"/>
    <w:rsid w:val="00C014A5"/>
    <w:rsid w:val="00C23014"/>
    <w:rsid w:val="00C31BDB"/>
    <w:rsid w:val="00C36218"/>
    <w:rsid w:val="00C50F51"/>
    <w:rsid w:val="00C53DB4"/>
    <w:rsid w:val="00C5536A"/>
    <w:rsid w:val="00C5625B"/>
    <w:rsid w:val="00C70EA0"/>
    <w:rsid w:val="00C82EC8"/>
    <w:rsid w:val="00C86CEF"/>
    <w:rsid w:val="00C9084C"/>
    <w:rsid w:val="00CA1492"/>
    <w:rsid w:val="00CA50BE"/>
    <w:rsid w:val="00CA6895"/>
    <w:rsid w:val="00CA6B73"/>
    <w:rsid w:val="00CB0966"/>
    <w:rsid w:val="00CB0E7A"/>
    <w:rsid w:val="00CD1608"/>
    <w:rsid w:val="00CD3A99"/>
    <w:rsid w:val="00CE2FAA"/>
    <w:rsid w:val="00D005D2"/>
    <w:rsid w:val="00D009F3"/>
    <w:rsid w:val="00D06CED"/>
    <w:rsid w:val="00D07AA6"/>
    <w:rsid w:val="00D133C0"/>
    <w:rsid w:val="00D14350"/>
    <w:rsid w:val="00D32753"/>
    <w:rsid w:val="00D34656"/>
    <w:rsid w:val="00D443DF"/>
    <w:rsid w:val="00D44C6A"/>
    <w:rsid w:val="00D45988"/>
    <w:rsid w:val="00D45B73"/>
    <w:rsid w:val="00D547E6"/>
    <w:rsid w:val="00D62E54"/>
    <w:rsid w:val="00D75982"/>
    <w:rsid w:val="00D813BC"/>
    <w:rsid w:val="00D84E33"/>
    <w:rsid w:val="00DA11C2"/>
    <w:rsid w:val="00DE57A4"/>
    <w:rsid w:val="00DF2B20"/>
    <w:rsid w:val="00E00664"/>
    <w:rsid w:val="00E01D12"/>
    <w:rsid w:val="00E27258"/>
    <w:rsid w:val="00E42804"/>
    <w:rsid w:val="00E51733"/>
    <w:rsid w:val="00E52BEA"/>
    <w:rsid w:val="00E574CD"/>
    <w:rsid w:val="00E7289B"/>
    <w:rsid w:val="00E76191"/>
    <w:rsid w:val="00E77BA5"/>
    <w:rsid w:val="00E86A81"/>
    <w:rsid w:val="00E86D8D"/>
    <w:rsid w:val="00E87716"/>
    <w:rsid w:val="00E918EF"/>
    <w:rsid w:val="00EA1DFA"/>
    <w:rsid w:val="00EB5981"/>
    <w:rsid w:val="00EB74B9"/>
    <w:rsid w:val="00EC16A7"/>
    <w:rsid w:val="00ED273A"/>
    <w:rsid w:val="00ED34C0"/>
    <w:rsid w:val="00ED57FD"/>
    <w:rsid w:val="00EE6DF0"/>
    <w:rsid w:val="00EE7476"/>
    <w:rsid w:val="00EF63F1"/>
    <w:rsid w:val="00EF6C15"/>
    <w:rsid w:val="00EF7FE9"/>
    <w:rsid w:val="00F00E38"/>
    <w:rsid w:val="00F06057"/>
    <w:rsid w:val="00F113BE"/>
    <w:rsid w:val="00F26DB2"/>
    <w:rsid w:val="00F315E8"/>
    <w:rsid w:val="00F34DCA"/>
    <w:rsid w:val="00F50C2C"/>
    <w:rsid w:val="00F50C33"/>
    <w:rsid w:val="00F567DB"/>
    <w:rsid w:val="00F65D3B"/>
    <w:rsid w:val="00F66D19"/>
    <w:rsid w:val="00F705B0"/>
    <w:rsid w:val="00F828B4"/>
    <w:rsid w:val="00F90587"/>
    <w:rsid w:val="00F94B4B"/>
    <w:rsid w:val="00F957A5"/>
    <w:rsid w:val="00FA4F3B"/>
    <w:rsid w:val="00FA5B61"/>
    <w:rsid w:val="00FA712C"/>
    <w:rsid w:val="00FB4F1A"/>
    <w:rsid w:val="00FB66F1"/>
    <w:rsid w:val="00FC0483"/>
    <w:rsid w:val="00FD3954"/>
    <w:rsid w:val="00FE043B"/>
    <w:rsid w:val="00FF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A126ABD"/>
  <w14:defaultImageDpi w14:val="0"/>
  <w15:docId w15:val="{BC63BA1D-45DF-436C-B9A1-FFB610CC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D627F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7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B74B9"/>
    <w:rPr>
      <w:rFonts w:ascii="Tahoma" w:hAnsi="Tahoma" w:cs="Tahoma"/>
      <w:sz w:val="16"/>
      <w:szCs w:val="16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26271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526271"/>
    <w:rPr>
      <w:sz w:val="22"/>
      <w:szCs w:val="22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51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3E8E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51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3E8E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E51733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86C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6CE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6CE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C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C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5</Pages>
  <Words>2442</Words>
  <Characters>13433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amap</Company>
  <LinksUpToDate>false</LinksUpToDate>
  <CharactersWithSpaces>15844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Perez</dc:creator>
  <cp:lastModifiedBy>Denny Carolina Guaba Perez</cp:lastModifiedBy>
  <cp:revision>174</cp:revision>
  <cp:lastPrinted>2022-04-13T13:22:00Z</cp:lastPrinted>
  <dcterms:created xsi:type="dcterms:W3CDTF">2018-11-08T15:51:00Z</dcterms:created>
  <dcterms:modified xsi:type="dcterms:W3CDTF">2022-08-24T20:04:00Z</dcterms:modified>
</cp:coreProperties>
</file>