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74D8" w14:textId="27637F2C" w:rsidR="00601D36" w:rsidRPr="00E67D0C" w:rsidRDefault="00601D36" w:rsidP="00601D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CONVENIO DE USO CANALE</w:t>
      </w:r>
      <w:r w:rsidR="00133AC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S ELECTRONICOS </w:t>
      </w:r>
    </w:p>
    <w:p w14:paraId="4D79327D" w14:textId="651D1009" w:rsidR="00601D36" w:rsidRPr="00E67D0C" w:rsidRDefault="00601D36" w:rsidP="009804F6">
      <w:pPr>
        <w:spacing w:before="100" w:beforeAutospacing="1" w:after="100" w:afterAutospacing="1" w:line="239" w:lineRule="atLeast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ENTRE:</w:t>
      </w:r>
    </w:p>
    <w:p w14:paraId="2C9FF63D" w14:textId="20BA7B68" w:rsidR="0065653A" w:rsidRPr="00E67D0C" w:rsidRDefault="0065653A" w:rsidP="00B26FD2">
      <w:pPr>
        <w:spacing w:before="100" w:beforeAutospacing="1" w:after="100" w:afterAutospacing="1" w:line="317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hAnsi="Times New Roman" w:cs="Times New Roman"/>
          <w:b/>
          <w:sz w:val="23"/>
          <w:szCs w:val="23"/>
          <w:lang w:val="es-DO"/>
        </w:rPr>
        <w:t>LA ASOCIACION MOCANA DE AHORROS Y PRESTAMOS PARA LA VIVIENDA</w:t>
      </w:r>
      <w:r w:rsidRPr="00E67D0C">
        <w:rPr>
          <w:rFonts w:ascii="Times New Roman" w:hAnsi="Times New Roman" w:cs="Times New Roman"/>
          <w:sz w:val="23"/>
          <w:szCs w:val="23"/>
          <w:lang w:val="es-DO"/>
        </w:rPr>
        <w:t xml:space="preserve">, institución mutualista, creada y regida por la Ley No. 5897, </w:t>
      </w:r>
      <w:proofErr w:type="gramStart"/>
      <w:r w:rsidRPr="00E67D0C">
        <w:rPr>
          <w:rFonts w:ascii="Times New Roman" w:hAnsi="Times New Roman" w:cs="Times New Roman"/>
          <w:sz w:val="23"/>
          <w:szCs w:val="23"/>
          <w:lang w:val="es-DO"/>
        </w:rPr>
        <w:t>del  14</w:t>
      </w:r>
      <w:proofErr w:type="gramEnd"/>
      <w:r w:rsidRPr="00E67D0C">
        <w:rPr>
          <w:rFonts w:ascii="Times New Roman" w:hAnsi="Times New Roman" w:cs="Times New Roman"/>
          <w:sz w:val="23"/>
          <w:szCs w:val="23"/>
          <w:lang w:val="es-DO"/>
        </w:rPr>
        <w:t xml:space="preserve"> de mayo del 1962, </w:t>
      </w:r>
      <w:r w:rsidR="008E0D2B" w:rsidRPr="00E67D0C">
        <w:rPr>
          <w:rFonts w:ascii="Times New Roman" w:hAnsi="Times New Roman" w:cs="Times New Roman"/>
          <w:sz w:val="23"/>
          <w:szCs w:val="23"/>
          <w:lang w:val="es-DO"/>
        </w:rPr>
        <w:t>con su R.N.C. No. 4-06-00005-2, con</w:t>
      </w:r>
      <w:r w:rsidRPr="00E67D0C">
        <w:rPr>
          <w:rFonts w:ascii="Times New Roman" w:hAnsi="Times New Roman" w:cs="Times New Roman"/>
          <w:sz w:val="23"/>
          <w:szCs w:val="23"/>
          <w:lang w:val="es-DO"/>
        </w:rPr>
        <w:t xml:space="preserve"> domicilio social y principal establecimiento en un edificio situado en la calle “Independencia”, esquina “José María Michel”, de la Ciudad de Moca</w:t>
      </w:r>
      <w:r w:rsidR="008E0D2B" w:rsidRPr="00E67D0C">
        <w:rPr>
          <w:rFonts w:ascii="Times New Roman" w:hAnsi="Times New Roman" w:cs="Times New Roman"/>
          <w:sz w:val="23"/>
          <w:szCs w:val="23"/>
          <w:lang w:val="es-DO"/>
        </w:rPr>
        <w:t>, provincia Espaillat y Sucursal abierta en la dirección que se indica más adelante,</w:t>
      </w:r>
      <w:r w:rsidRPr="00E67D0C">
        <w:rPr>
          <w:rFonts w:ascii="Times New Roman" w:hAnsi="Times New Roman" w:cs="Times New Roman"/>
          <w:sz w:val="23"/>
          <w:szCs w:val="23"/>
          <w:lang w:val="es-DO"/>
        </w:rPr>
        <w:t xml:space="preserve"> representada por el funcionario cuyas generales y calidades constan al final de este documento; entidad que en lo que sigue del presente contrato se denominará </w:t>
      </w:r>
      <w:r w:rsidRPr="00E67D0C">
        <w:rPr>
          <w:rFonts w:ascii="Times New Roman" w:hAnsi="Times New Roman" w:cs="Times New Roman"/>
          <w:b/>
          <w:sz w:val="23"/>
          <w:szCs w:val="23"/>
          <w:lang w:val="es-DO"/>
        </w:rPr>
        <w:t xml:space="preserve">LA ASOCIACION MOCANA DE AHORROS Y 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PRÉSTAMOS</w:t>
      </w:r>
      <w:r w:rsidRPr="00E67D0C">
        <w:rPr>
          <w:rFonts w:ascii="Times New Roman" w:hAnsi="Times New Roman" w:cs="Times New Roman"/>
          <w:sz w:val="23"/>
          <w:szCs w:val="23"/>
          <w:lang w:val="es-DO"/>
        </w:rPr>
        <w:t xml:space="preserve">; y de la otra parte, </w:t>
      </w:r>
      <w:r w:rsidRPr="00E67D0C">
        <w:rPr>
          <w:rFonts w:ascii="Times New Roman" w:hAnsi="Times New Roman" w:cs="Times New Roman"/>
          <w:b/>
          <w:sz w:val="23"/>
          <w:szCs w:val="23"/>
          <w:lang w:val="es-DO"/>
        </w:rPr>
        <w:t>EL CLIENTE</w:t>
      </w:r>
      <w:r w:rsidRPr="00E67D0C">
        <w:rPr>
          <w:rFonts w:ascii="Times New Roman" w:hAnsi="Times New Roman" w:cs="Times New Roman"/>
          <w:sz w:val="23"/>
          <w:szCs w:val="23"/>
          <w:lang w:val="es-DO"/>
        </w:rPr>
        <w:t>, cuyas generales constan al final del presente contrato. --------------------</w:t>
      </w:r>
      <w:r w:rsidR="00E20076" w:rsidRPr="00E67D0C">
        <w:rPr>
          <w:rFonts w:ascii="Times New Roman" w:hAnsi="Times New Roman" w:cs="Times New Roman"/>
          <w:sz w:val="23"/>
          <w:szCs w:val="23"/>
          <w:lang w:val="es-DO"/>
        </w:rPr>
        <w:t>---</w:t>
      </w:r>
      <w:r w:rsidR="00EF274A" w:rsidRPr="00E67D0C">
        <w:rPr>
          <w:rFonts w:ascii="Times New Roman" w:hAnsi="Times New Roman" w:cs="Times New Roman"/>
          <w:sz w:val="23"/>
          <w:szCs w:val="23"/>
          <w:lang w:val="es-DO"/>
        </w:rPr>
        <w:t>--------------</w:t>
      </w:r>
    </w:p>
    <w:p w14:paraId="0370572C" w14:textId="2D1D0DD6" w:rsidR="00601D36" w:rsidRPr="00E67D0C" w:rsidRDefault="0065653A" w:rsidP="00B26FD2">
      <w:pPr>
        <w:spacing w:before="100" w:beforeAutospacing="1" w:after="100" w:afterAutospacing="1" w:line="22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POR CUANTO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: 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,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es una instituci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financiera de la Rep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blica Dominicana, dedicada al negocio bancario en sus diferentes 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reas y servicios, que cuenta con una plataforma tecnol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gica que le permite brindar m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ltiples servicios a tra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vé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 de varios canales.</w:t>
      </w:r>
      <w:r w:rsidR="00C34DB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------------------------------------------------------------------------------</w:t>
      </w:r>
    </w:p>
    <w:p w14:paraId="07CCE411" w14:textId="4EA8A867" w:rsidR="00601D36" w:rsidRPr="00E67D0C" w:rsidRDefault="0065653A" w:rsidP="00B26FD2">
      <w:pPr>
        <w:spacing w:before="100" w:beforeAutospacing="1" w:after="100" w:afterAutospacing="1" w:line="21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POR CUANTO: 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ha desarrollado otros servicios de banca electr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nica y ofrece adem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 el servicio de transacciones a trav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 del sistema LBTR.</w:t>
      </w:r>
      <w:r w:rsidR="00C34DB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------------------------------------------------------------------------------------------</w:t>
      </w:r>
    </w:p>
    <w:p w14:paraId="5A5612AD" w14:textId="37515335" w:rsidR="00601D36" w:rsidRPr="00E67D0C" w:rsidRDefault="0065653A" w:rsidP="00B26FD2">
      <w:pPr>
        <w:spacing w:before="100" w:beforeAutospacing="1" w:after="100" w:afterAutospacing="1" w:line="226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POR CUANTO: 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desea acceder a sus cuentas y realizar transacciones v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a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 BANKING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 siendo de su inter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 contratar los servicios bancarios que a trav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 de ese canal electr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nico son brindados por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bajo los t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rminos y condiciones establecidos m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 adelante en el presente documento.</w:t>
      </w:r>
      <w:r w:rsidR="00C34DB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</w:p>
    <w:p w14:paraId="33176106" w14:textId="45F1DF49" w:rsidR="00601D36" w:rsidRPr="00E67D0C" w:rsidRDefault="0065653A" w:rsidP="00B26FD2">
      <w:pPr>
        <w:spacing w:before="100" w:beforeAutospacing="1" w:after="100" w:afterAutospacing="1" w:line="21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POR </w:t>
      </w:r>
      <w:r w:rsidR="00E2007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TANTO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y en el entendido de que el anterior pre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mbulo forma parte integra</w:t>
      </w:r>
      <w:r w:rsidR="00E2007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 del presente acto, las part</w:t>
      </w:r>
      <w:r w:rsidR="0016120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es de manera libre y voluntaria; --------------------------------------------------------------------------</w:t>
      </w:r>
    </w:p>
    <w:p w14:paraId="22F1E56B" w14:textId="77777777" w:rsidR="00601D36" w:rsidRPr="00E67D0C" w:rsidRDefault="00601D36" w:rsidP="00314A6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HAN CONVENIDO Y PACTADO LO SIGUIENTE:</w:t>
      </w:r>
    </w:p>
    <w:p w14:paraId="1A4325EC" w14:textId="6B0FD4D9" w:rsidR="00D3352C" w:rsidRPr="00E67D0C" w:rsidRDefault="00314A6F" w:rsidP="00D3352C">
      <w:pPr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ARTICULO PRIMERO: </w:t>
      </w:r>
      <w:r w:rsidR="009804F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DEFINICIÓN DEL SERVICIO.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 BANKING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es un servicio bancario mediante el cual se otorga el acceso al sistema de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por v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a del Internet, a los fines de permitir a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obtener informaciones, pagos de servicios, consultas, n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mina electr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nica, pr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stamos, inversiones, solicitud de servicios, transferencias de fondos entre cuentas, pagos a suplidores, pagos a terceros y otros servicios que pudieran ser implementados posteriormente, todo sujeto</w:t>
      </w:r>
      <w:r w:rsidR="00934BB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a par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metros y condiciones determinadas por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</w:t>
      </w:r>
      <w:r w:rsidR="009804F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ÓN MOCANA DE AHORROS Y PRÉSTAMO, </w:t>
      </w:r>
      <w:r w:rsidR="009804F6" w:rsidRPr="00E67D0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-DO"/>
        </w:rPr>
        <w:t xml:space="preserve">los cuales </w:t>
      </w:r>
      <w:r w:rsidR="008350D7" w:rsidRPr="00E67D0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-DO"/>
        </w:rPr>
        <w:t xml:space="preserve">le serán subministrados a </w:t>
      </w:r>
      <w:r w:rsidR="008350D7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8350D7" w:rsidRPr="00E67D0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-DO"/>
        </w:rPr>
        <w:t xml:space="preserve"> </w:t>
      </w:r>
      <w:r w:rsidR="00D3352C" w:rsidRPr="00E67D0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-DO"/>
        </w:rPr>
        <w:t>a</w:t>
      </w:r>
      <w:r w:rsidR="008350D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D3352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través de medios escritos, como correo electrónico, </w:t>
      </w:r>
      <w:r w:rsidR="008350D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mensajes SMS, entre otros</w:t>
      </w:r>
      <w:r w:rsidR="00D3352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medios fehacientes.-----------------------------------------------------------------</w:t>
      </w:r>
    </w:p>
    <w:p w14:paraId="1CB79B3E" w14:textId="26FF1354" w:rsidR="00601D36" w:rsidRPr="00E67D0C" w:rsidRDefault="00601D36" w:rsidP="00D3352C">
      <w:pPr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ARTICULO SEGUNDO: </w:t>
      </w:r>
      <w:r w:rsidR="00D3352C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OBJETO.</w:t>
      </w:r>
      <w:r w:rsidR="00D3352C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El presente contrato tiene por objeto regular el uso del Internet </w:t>
      </w:r>
      <w:proofErr w:type="spellStart"/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Banking</w:t>
      </w:r>
      <w:proofErr w:type="spellEnd"/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y de los servicios que a trav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 de dicha plataforma tecnol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gica son ofrecidos actualmente por</w:t>
      </w:r>
      <w:r w:rsidR="001F25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 y aquellos que puedan ser </w:t>
      </w:r>
      <w:r w:rsidR="00C661B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lastRenderedPageBreak/>
        <w:t xml:space="preserve">implementados </w:t>
      </w:r>
      <w:r w:rsidR="00B3590B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posteriores</w:t>
      </w:r>
      <w:r w:rsidR="00C661B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a l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firma del presente contrato, estableciendo las respectivas obligaciones y </w:t>
      </w:r>
      <w:proofErr w:type="gramStart"/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responsabilidades.</w:t>
      </w:r>
      <w:r w:rsidR="005F658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---------------------------------------------------------------------------------</w:t>
      </w:r>
      <w:proofErr w:type="gramEnd"/>
    </w:p>
    <w:p w14:paraId="4ACB64D3" w14:textId="59658729" w:rsidR="00601D36" w:rsidRPr="00E67D0C" w:rsidRDefault="00C661B5" w:rsidP="00B26FD2">
      <w:pPr>
        <w:spacing w:before="100" w:beforeAutospacing="1" w:after="100" w:afterAutospacing="1" w:line="22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ARTICULO TERCERO: </w:t>
      </w:r>
      <w:r w:rsidR="00D3352C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DE LA SOLICITUD DEL SERVICIO.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deber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hacer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solicitud de acceso al Internet </w:t>
      </w:r>
      <w:proofErr w:type="spellStart"/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Banking</w:t>
      </w:r>
      <w:proofErr w:type="spellEnd"/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as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 xml:space="preserve"> como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habilitaci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de los servicios que desee, cuya aprobaci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estar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sujeta a la previa depuraci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y calificaci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que en tal sentido har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á 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</w:t>
      </w:r>
      <w:r w:rsidR="00C34DB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-----------------------</w:t>
      </w:r>
      <w:r w:rsidR="00EF274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</w:t>
      </w:r>
      <w:r w:rsidR="00C34DB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</w:t>
      </w:r>
    </w:p>
    <w:p w14:paraId="77E7E18B" w14:textId="2295326B" w:rsidR="00601D36" w:rsidRPr="00E67D0C" w:rsidRDefault="00C34DBE" w:rsidP="00B26FD2">
      <w:pPr>
        <w:spacing w:before="100" w:beforeAutospacing="1" w:after="100" w:afterAutospacing="1" w:line="23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PARRAFO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I: EL 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reconoce y acepta que los nuevos servicios implementados y por 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 solicitados, estar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sujetos a los t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rminos y condiciones establecidos en el presente contrato y a cualquier otra reglamentaci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que posteriormente pueda dictar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F350B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la cual se compromete a notificarlas por medios fehacientes y con treinta (30) días de antelación</w:t>
      </w:r>
      <w:r w:rsidR="0030630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</w:t>
      </w:r>
      <w:r w:rsidR="00F350B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cuya aplicación ha de estar condiciona a </w:t>
      </w:r>
      <w:proofErr w:type="gramStart"/>
      <w:r w:rsidR="00F350B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las aceptación</w:t>
      </w:r>
      <w:proofErr w:type="gramEnd"/>
      <w:r w:rsidR="00F350B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expresa </w:t>
      </w:r>
      <w:r w:rsidR="0030630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</w:t>
      </w:r>
      <w:r w:rsidR="0030630C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 EL CLIENTE.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No obstante, queda expresamente acordado que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podr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limitar, a su 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nica opci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n, el acceso de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a un grupo determinado de los servicios. As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mismo,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acepta que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se reserva el derecho de eliminar en cualquier momento y con solo as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 xml:space="preserve"> comunicarlo, por cualquier v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a fehaciente con treinta (30) d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as de anticipaci</w:t>
      </w:r>
      <w:r w:rsidR="007C220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n, uno o varios de los servicios que por este contrato se ofrecen.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-------------------</w:t>
      </w:r>
      <w:r w:rsidR="00EF274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</w:t>
      </w:r>
    </w:p>
    <w:p w14:paraId="15C48B1C" w14:textId="747A7D47" w:rsidR="00601D36" w:rsidRPr="005D781A" w:rsidRDefault="00601D36" w:rsidP="00B26FD2">
      <w:pPr>
        <w:spacing w:before="100" w:beforeAutospacing="1" w:after="100" w:afterAutospacing="1" w:line="22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6D45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ARTICULO CUARTO</w:t>
      </w:r>
      <w:r w:rsidRPr="006D45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: EL CLIENTE </w:t>
      </w:r>
      <w:r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para obtener los beneficios que ofrece el </w:t>
      </w:r>
      <w:r w:rsidRPr="006D45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 BANKING </w:t>
      </w:r>
      <w:r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deber</w:t>
      </w:r>
      <w:r w:rsidR="007C2205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AC4283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 mantener </w:t>
      </w:r>
      <w:r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con</w:t>
      </w:r>
      <w:r w:rsidR="007C2205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7C2205" w:rsidRPr="006D45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, por </w:t>
      </w:r>
      <w:r w:rsidR="00237846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lo menos, una cuenta de ahorros </w:t>
      </w:r>
      <w:r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quedando autorizad</w:t>
      </w:r>
      <w:r w:rsidR="007C2205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</w:t>
      </w:r>
      <w:r w:rsidR="007C2205" w:rsidRPr="006D45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Pr="006D45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debitar de dicha cuenta </w:t>
      </w:r>
      <w:r w:rsidR="00161206" w:rsidRPr="006D459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DO"/>
        </w:rPr>
        <w:t xml:space="preserve">cualquier cargo </w:t>
      </w:r>
      <w:r w:rsidR="00F30C28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 esté</w:t>
      </w:r>
      <w:r w:rsidR="00237846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debidamente establecidos en el tarifario de productos y </w:t>
      </w:r>
      <w:proofErr w:type="gramStart"/>
      <w:r w:rsidR="00237846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servicios,  </w:t>
      </w:r>
      <w:r w:rsidRPr="006D459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DO"/>
        </w:rPr>
        <w:t>que</w:t>
      </w:r>
      <w:proofErr w:type="gramEnd"/>
      <w:r w:rsidRPr="006D459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DO"/>
        </w:rPr>
        <w:t xml:space="preserve"> sea generado por concepto de utilizaci</w:t>
      </w:r>
      <w:r w:rsidR="007C2205" w:rsidRPr="006D459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DO"/>
        </w:rPr>
        <w:t>ó</w:t>
      </w:r>
      <w:r w:rsidRPr="006D459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DO"/>
        </w:rPr>
        <w:t>n de los servicios</w:t>
      </w:r>
      <w:r w:rsidR="00AC4283" w:rsidRPr="006D4595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s-DO"/>
        </w:rPr>
        <w:t>.</w:t>
      </w:r>
      <w:r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134E3B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Cualquier </w:t>
      </w:r>
      <w:r w:rsidR="003B1C6B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cobro de los costos asociados al uso de los servicios </w:t>
      </w:r>
      <w:proofErr w:type="gramStart"/>
      <w:r w:rsidR="00C1504A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serán  aplicados</w:t>
      </w:r>
      <w:proofErr w:type="gramEnd"/>
      <w:r w:rsidR="00C1504A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 justo en el momento</w:t>
      </w:r>
      <w:r w:rsidR="003B1C6B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 ser utilizados</w:t>
      </w:r>
      <w:r w:rsidR="00134E3B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</w:t>
      </w:r>
      <w:r w:rsidR="003B1C6B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en ese sentido </w:t>
      </w:r>
      <w:r w:rsidR="0030630C" w:rsidRPr="006D4595">
        <w:rPr>
          <w:sz w:val="23"/>
          <w:szCs w:val="23"/>
          <w:lang w:val="es-ES"/>
        </w:rPr>
        <w:t xml:space="preserve"> </w:t>
      </w:r>
      <w:r w:rsidR="0030630C" w:rsidRPr="006D4595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LA ASOCIACIÓ</w:t>
      </w:r>
      <w:r w:rsidR="00AC4283" w:rsidRPr="006D4595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N MOCANA DE AHORROS Y PRÉSTAMOS</w:t>
      </w:r>
      <w:r w:rsidR="0030630C" w:rsidRPr="006D4595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 </w:t>
      </w:r>
      <w:r w:rsidR="0030630C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se compromete a entregar a</w:t>
      </w:r>
      <w:r w:rsidR="0030630C" w:rsidRPr="006D4595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 EL CLIENTE </w:t>
      </w:r>
      <w:r w:rsidR="0030630C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134E3B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un tarifario</w:t>
      </w:r>
      <w:r w:rsidR="003B1C6B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, </w:t>
      </w:r>
      <w:r w:rsidR="0030630C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en el </w:t>
      </w:r>
      <w:r w:rsidR="003B1C6B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cual estarán</w:t>
      </w:r>
      <w:r w:rsidR="0030630C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consignados los montos a pagar por cada </w:t>
      </w:r>
      <w:r w:rsidR="003B1C6B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producto</w:t>
      </w:r>
      <w:r w:rsidR="0030630C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y servicio</w:t>
      </w:r>
      <w:r w:rsidR="003B1C6B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ofrecido.---</w:t>
      </w:r>
      <w:r w:rsidR="00C1504A" w:rsidRPr="006D4595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</w:t>
      </w:r>
      <w:r w:rsidR="00F76D4C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</w:p>
    <w:p w14:paraId="50C69F76" w14:textId="3620C5F5" w:rsidR="00CA6845" w:rsidRPr="00CA6845" w:rsidRDefault="00CA6845" w:rsidP="00B26FD2">
      <w:pPr>
        <w:spacing w:before="100" w:beforeAutospacing="1" w:after="100" w:afterAutospacing="1" w:line="228" w:lineRule="atLeast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</w:pPr>
      <w:r w:rsidRPr="005D781A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PÁRRAFO I:</w:t>
      </w:r>
      <w:r w:rsidR="00CC1F83" w:rsidRPr="005D781A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 </w:t>
      </w:r>
      <w:r w:rsidR="00CC1F83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En caso de que</w:t>
      </w:r>
      <w:r w:rsidR="00CC1F83" w:rsidRPr="005D781A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 LA ASOCIACIÓN MOCANA DE AHORROS Y PRÉSTAMOS </w:t>
      </w:r>
      <w:r w:rsidR="00CC1F83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decida, con posterioridad a esta contratación, incorporar nuevos cargos, previo a su implementación, </w:t>
      </w:r>
      <w:r w:rsidR="00134FD7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notificará</w:t>
      </w:r>
      <w:r w:rsidR="00CC1F83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134FD7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</w:t>
      </w:r>
      <w:r w:rsidR="00134FD7" w:rsidRPr="005D781A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EL CLIENTE </w:t>
      </w:r>
      <w:r w:rsidR="00CC1F83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por vías escritas y fehacientes</w:t>
      </w:r>
      <w:r w:rsidR="00AC4283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</w:t>
      </w:r>
      <w:r w:rsidR="00CC1F83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con treinta (30) días  de antelación a la entrada en vigencia, para cuya aplicación deberá contar con la aceptación </w:t>
      </w:r>
      <w:r w:rsidR="00134FD7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expresa de</w:t>
      </w:r>
      <w:r w:rsidR="00CC1F83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134FD7" w:rsidRPr="005D781A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EL CLIENTE</w:t>
      </w:r>
      <w:r w:rsidR="00134FD7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CC1F83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pudiendo reservarse </w:t>
      </w:r>
      <w:r w:rsidR="00CC1F83" w:rsidRPr="005D781A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LA ASOCIACIÓN MOCANA DE AHORROS Y PRÉSTAMOS </w:t>
      </w:r>
      <w:r w:rsidR="00CC1F83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el derecho de rescindir </w:t>
      </w:r>
      <w:r w:rsidR="0057166F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 este contrato en</w:t>
      </w:r>
      <w:r w:rsidR="00CC1F83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caso de que no se produzca dicha aceptación.</w:t>
      </w:r>
      <w:r w:rsidR="00134FD7" w:rsidRPr="005D781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-----------------------------</w:t>
      </w:r>
    </w:p>
    <w:p w14:paraId="30195D28" w14:textId="5C9B501D" w:rsidR="00601D36" w:rsidRPr="00E67D0C" w:rsidRDefault="00601D36" w:rsidP="00B26FD2">
      <w:pPr>
        <w:spacing w:before="100" w:beforeAutospacing="1" w:after="100" w:afterAutospacing="1" w:line="22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</w:t>
      </w:r>
      <w:r w:rsidR="00C34DBE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ARRAFO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I</w:t>
      </w:r>
      <w:r w:rsidR="00134FD7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: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Queda expresamente convenido, en caso de que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no pudiere acceder al servicio de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 BANKING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y no acceda a los servicios que el presente documento otorga, a causa de errores o falt</w:t>
      </w:r>
      <w:r w:rsidR="00F76D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as provenientes o imputables a l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compa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ñí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a que le brinda el servicio de conexi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de Internet a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CLIENTE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no ser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responsable de los err</w:t>
      </w:r>
      <w:r w:rsidR="00F76D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ores o perjuicios que tal acció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le ocasione.</w:t>
      </w:r>
      <w:r w:rsidR="00C34DB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--------------</w:t>
      </w:r>
    </w:p>
    <w:p w14:paraId="581792E8" w14:textId="0D1BB133" w:rsidR="00601D36" w:rsidRPr="00E67D0C" w:rsidRDefault="005472DE" w:rsidP="00B26FD2">
      <w:pPr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bookmarkStart w:id="0" w:name="page2"/>
      <w:bookmarkEnd w:id="0"/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ARTICULO 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QUINTO: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Al momento de permitir el uso del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 BANKING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otorgar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el acceso convenido a su sistema y en tal virtud le otorgar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a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una clave secreta que le ser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enviada en forma autom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tica al correo electr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nico que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indique.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declara que libera de todo tipo de responsabilidad a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 en caso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lastRenderedPageBreak/>
        <w:t>de que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revelase su contrase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ñ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de acceso a cualquier persona, relacionada o no con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, declarando adem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que reconoce que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F76D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no es responsable de la confidencialidad de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información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que de manera deliberada, por error, fraude o por cualquier causa, sea enviada v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correos electr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nicos u otros medios alternativos, admitiendo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 que es de su 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nica y exclusiva responsabilidad</w:t>
      </w:r>
      <w:r w:rsidR="0069508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, siempre y cuando no  se compruebe falta imputable en el procesamiento de alguna transacción fraudulenta por </w:t>
      </w:r>
      <w:r w:rsidR="00695085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podr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F76D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en cualquier momento de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vigencia del presente contrato solicitar, cuantas veces considere oportuno, prudente o necesario, el cambio de su clave de acceso al sistema de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y para proceder al cambio,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contar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con un plazo de 24 horas laborables.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 </w:t>
      </w:r>
      <w:r w:rsidR="00F76D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declara y reconoce que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clave de acceso ser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bloqueada luego de tres (3) intentos fallidos.</w:t>
      </w:r>
      <w:r w:rsidR="00A109B2" w:rsidRPr="00E67D0C">
        <w:rPr>
          <w:sz w:val="23"/>
          <w:szCs w:val="23"/>
          <w:lang w:val="es-ES"/>
        </w:rPr>
        <w:t xml:space="preserve"> </w:t>
      </w:r>
      <w:r w:rsidR="00A109B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Es obligación de</w:t>
      </w:r>
      <w:r w:rsidR="00A109B2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 EL CLIENTE</w:t>
      </w:r>
      <w:r w:rsidR="00A109B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informar a la mayor brevedad posible y por medios fehacientes, tales como correo electrónico, mensajes SMS, entre otros, en caso de que sus elementos de autenticación se encuentren comprometidos, quedando </w:t>
      </w:r>
      <w:r w:rsidR="00A109B2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LA ASOCIACIÓN MOCANA DE AHORROS Y PRÉSTAMOS </w:t>
      </w:r>
      <w:r w:rsidR="00A109B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obligada a efectuar el bloqueo inmediato al recibo dicha </w:t>
      </w:r>
      <w:proofErr w:type="gramStart"/>
      <w:r w:rsidR="00A109B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notificación.--------------</w:t>
      </w:r>
      <w:r w:rsidR="005F658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--------------------------------------------------------------</w:t>
      </w:r>
      <w:proofErr w:type="gramEnd"/>
      <w:r w:rsidR="00A109B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</w:p>
    <w:p w14:paraId="3EB40367" w14:textId="1BAFCF61" w:rsidR="00E2189E" w:rsidRPr="00E67D0C" w:rsidRDefault="00601D36" w:rsidP="00E2189E">
      <w:pPr>
        <w:spacing w:before="100" w:beforeAutospacing="1" w:after="100" w:afterAutospacing="1" w:line="23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ARTICULO SEXTO: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Por tratarse de transacciones que ser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efectuadas por v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a electr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nica, las partes reconocen que las solicitudes de servicio, operaciones, datos e informaciones que se generen con motivo de las referidas transacciones, mediante impresi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de reportes, visualizaci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de pantallas, fijaci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de formato electr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nico, documentos digitales y mensajes de datos, ser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admisibles como medios de prueba y tendr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F76D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l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misma fuerza probatoria otorgada a los actos bajo firma privada en el C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digo Civil y en el C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digo de Procedimiento Civil, conforme al art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F76D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culo 9 de l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ley sobre comercio electr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nico y firma digital.</w:t>
      </w:r>
      <w:r w:rsidR="00E2189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------------------------------------------------------------------------------------------</w:t>
      </w:r>
    </w:p>
    <w:p w14:paraId="10508E92" w14:textId="4F877C13" w:rsidR="00601D36" w:rsidRPr="00E67D0C" w:rsidRDefault="00E2189E" w:rsidP="00E2189E">
      <w:pPr>
        <w:spacing w:before="100" w:beforeAutospacing="1" w:after="100" w:afterAutospacing="1" w:line="23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ARTÍCULO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 S</w:t>
      </w:r>
      <w:r w:rsidR="002B1ED8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PTIMO: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Queda acordado de manera expresa entre las partes que las siguientes condiciones y t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rminos ser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aplicables a todos los servicios a los que se tiene acceso a trav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 del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BANKING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:</w:t>
      </w:r>
      <w:r w:rsidR="0016120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-----------------------------------------------------------------------------------------</w:t>
      </w:r>
    </w:p>
    <w:p w14:paraId="7D7A2351" w14:textId="6A099811" w:rsidR="00601D36" w:rsidRPr="00E67D0C" w:rsidRDefault="00C34DBE" w:rsidP="00B26FD2">
      <w:pPr>
        <w:spacing w:before="100" w:beforeAutospacing="1" w:after="100" w:afterAutospacing="1" w:line="23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PARRAFO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I: </w:t>
      </w:r>
      <w:r w:rsidR="00F76D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En caso de que 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pretenda hacer alg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pago o transacci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n, deber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tener disponible los fondos en su cuenta a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momento de realizar los mismos. De igual manera dichos fondos deber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ser suficientes para cubrir el 100% del pago o transacci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que pretenda efectuar. Los pagos o transacciones solo ser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aplicados si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tiene balance disponible en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fecha indicada para realizarlos.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reconoce que ser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establecidos l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mites en los montos de las transferencias y pagos a trav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 del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 BANKING</w:t>
      </w:r>
      <w:r w:rsidR="009F770D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,</w:t>
      </w:r>
      <w:r w:rsidR="00C2414C" w:rsidRPr="00E67D0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-DO"/>
        </w:rPr>
        <w:t xml:space="preserve"> los cuales estarán establecidos en nuestra página </w:t>
      </w:r>
      <w:r w:rsidR="00C2414C" w:rsidRPr="00E67D0C">
        <w:rPr>
          <w:rFonts w:ascii="Times New Roman" w:eastAsia="Times New Roman" w:hAnsi="Times New Roman" w:cs="Times New Roman"/>
          <w:bCs/>
          <w:color w:val="0070C0"/>
          <w:sz w:val="23"/>
          <w:szCs w:val="23"/>
          <w:lang w:val="es-DO"/>
        </w:rPr>
        <w:t>www.asomap.com.do/,</w:t>
      </w:r>
      <w:r w:rsidR="009F770D" w:rsidRPr="00E67D0C">
        <w:rPr>
          <w:rFonts w:ascii="Times New Roman" w:eastAsia="Times New Roman" w:hAnsi="Times New Roman" w:cs="Times New Roman"/>
          <w:bCs/>
          <w:color w:val="0070C0"/>
          <w:sz w:val="23"/>
          <w:szCs w:val="23"/>
          <w:lang w:val="es-DO"/>
        </w:rPr>
        <w:t xml:space="preserve"> </w:t>
      </w:r>
      <w:r w:rsidR="00C2414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el tal sentido</w:t>
      </w:r>
      <w:r w:rsidR="009F770D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9F770D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EL CLIENTE</w:t>
      </w:r>
      <w:r w:rsidR="009F770D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declara que el establecimiento de estos l</w:t>
      </w:r>
      <w:r w:rsidR="002B1ED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mites no implica responsabilidad para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9F770D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. </w:t>
      </w:r>
      <w:r w:rsidR="00F51A7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</w:t>
      </w:r>
    </w:p>
    <w:p w14:paraId="51A9E80A" w14:textId="176EC63B" w:rsidR="00601D36" w:rsidRPr="00E67D0C" w:rsidRDefault="00C34DBE" w:rsidP="00B26FD2">
      <w:pPr>
        <w:spacing w:before="100" w:beforeAutospacing="1" w:after="100" w:afterAutospacing="1" w:line="23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PARRAFO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II: 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otorgar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al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un 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nico acceso al servicio de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 BANKING. EL 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tendr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la facultad de designar legalmente un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ADMINISTRADOR,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quien tendr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la facultad de gestionar este servicio. El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ADMINISTRADOR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designado de esta forma, contar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con una sola clave de acceso al servicio de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 BANKING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y tendr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9E4FC0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la opció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n de crear usuarios y otorgar los permisos de acceso y de transacciones que considere necesarios bajo la 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nica responsabilidad de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 En consecuencia, </w:t>
      </w:r>
      <w:r w:rsidR="00DF216A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EL 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libera a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de toda responsabilidad</w:t>
      </w:r>
      <w:r w:rsidR="009E4FC0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presente o futura, con relació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a to</w:t>
      </w:r>
      <w:r w:rsidR="006409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das las ejecutorias que realice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su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ADMINISTRADOR</w:t>
      </w:r>
      <w:r w:rsidR="008F067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 designado.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 igual forma, queda establecido que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LA 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lastRenderedPageBreak/>
        <w:t>ASOCIACIÓN MOCANA DE AHORROS Y PRÉSTAMOS</w:t>
      </w:r>
      <w:r w:rsidR="002B4BD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no tendr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ning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tipo de responsabilidad frente a las ejecutorias de los usuarios designados por el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ADMINISTRADOR</w:t>
      </w:r>
      <w:r w:rsidR="00DE45CD" w:rsidRPr="00E67D0C">
        <w:rPr>
          <w:sz w:val="23"/>
          <w:szCs w:val="23"/>
          <w:lang w:val="es-ES"/>
        </w:rPr>
        <w:t xml:space="preserve">, </w:t>
      </w:r>
      <w:r w:rsidR="00DE45CD" w:rsidRPr="00E67D0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-DO"/>
        </w:rPr>
        <w:t xml:space="preserve">siempre y cuando </w:t>
      </w:r>
      <w:r w:rsidR="000459BD" w:rsidRPr="00E67D0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-DO"/>
        </w:rPr>
        <w:t>no se</w:t>
      </w:r>
      <w:r w:rsidR="00DE45CD" w:rsidRPr="00E67D0C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val="es-DO"/>
        </w:rPr>
        <w:t xml:space="preserve"> compruebe falta imputable en el procesamiento de alguna transacción fraudulenta por</w:t>
      </w:r>
      <w:r w:rsidR="00DE45CD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LA ASOCIACIÓN MOCANA DE AHORROS Y PRÉSTAMOS</w:t>
      </w:r>
      <w:r w:rsidR="00DF216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</w:t>
      </w:r>
      <w:r w:rsidR="000459BD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La facultad de designar un administrados esta designada para persona jurídica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</w:t>
      </w:r>
      <w:r w:rsidR="000459BD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</w:t>
      </w:r>
    </w:p>
    <w:p w14:paraId="7E37AD28" w14:textId="1458BAC2" w:rsidR="00601D36" w:rsidRPr="00E67D0C" w:rsidRDefault="00C34DBE" w:rsidP="00B26FD2">
      <w:pPr>
        <w:spacing w:before="100" w:beforeAutospacing="1" w:after="100" w:afterAutospacing="1" w:line="23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PARRAFO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III: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Queda expresamente acordado que una vez realizado el proceso de aplicaci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del cr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dito a favor de una cuenta</w:t>
      </w:r>
      <w:r w:rsidR="004F7613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proofErr w:type="gramStart"/>
      <w:r w:rsidR="004F7613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o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tercero</w:t>
      </w:r>
      <w:proofErr w:type="gramEnd"/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no se podr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hacer cambios a las instrucciones ya transmitidas o intentar reprocesarlas.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de manera formal acepta que, al mome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nto de transmitir su instrucció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n,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so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lo comprobar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que existe balance </w:t>
      </w:r>
      <w:r w:rsidR="009F4C4F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en 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cuenta </w:t>
      </w:r>
      <w:r w:rsidR="009F4C4F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para que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el tercero reciba el cr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dito. Cualquier otro error en las transacciones solicitadas por medio de este servicio no ser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comprobadas o verificadas por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y las instrucciones enviadas ser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acatadas, sin que tal acció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constituya una falta generadora de da</w:t>
      </w:r>
      <w:r w:rsidR="005208F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ñ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o para 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9F4C4F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no </w:t>
      </w:r>
      <w:r w:rsidR="005B290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realizará</w:t>
      </w:r>
      <w:r w:rsidR="009F4C4F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A11D5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aquellas transacciones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 contengan</w:t>
      </w:r>
      <w:r w:rsidR="00A11D5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errores en las instrucciones dadas por </w:t>
      </w:r>
      <w:proofErr w:type="gramStart"/>
      <w:r w:rsidR="00A11D5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el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</w:t>
      </w:r>
      <w:proofErr w:type="gramEnd"/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</w:t>
      </w:r>
      <w:r w:rsidR="005B290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o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5B290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que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gener</w:t>
      </w:r>
      <w:r w:rsidR="005B290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confusi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para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</w:t>
      </w:r>
      <w:r w:rsidR="009F4C4F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</w:t>
      </w:r>
      <w:r w:rsidR="005B290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</w:t>
      </w:r>
      <w:r w:rsidR="009F4C4F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</w:t>
      </w:r>
      <w:r w:rsidR="005F658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</w:p>
    <w:p w14:paraId="38FADC74" w14:textId="69E0A43D" w:rsidR="00601D36" w:rsidRPr="00E67D0C" w:rsidRDefault="00C34DBE" w:rsidP="00B26FD2">
      <w:pPr>
        <w:spacing w:before="100" w:beforeAutospacing="1" w:after="100" w:afterAutospacing="1" w:line="226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PARRAFO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IV: 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realizar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las transacciones conforme a las instrucciones de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El </w:t>
      </w:r>
      <w:r w:rsidR="00B26FD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CLIENTE,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debiendo 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ste indicar de manera expresa las cuentas o n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meros d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 tarjetas que desea afectar y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fecha en que debe acreditarse el pago.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</w:t>
      </w:r>
      <w:r w:rsidR="005F658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</w:t>
      </w:r>
    </w:p>
    <w:p w14:paraId="0AE830F9" w14:textId="3AFAD7E0" w:rsidR="00601D36" w:rsidRPr="00E67D0C" w:rsidRDefault="00C34DBE" w:rsidP="00B26FD2">
      <w:pPr>
        <w:spacing w:before="100" w:beforeAutospacing="1" w:after="100" w:afterAutospacing="1" w:line="22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PARRAFO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V: 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debitar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cuenta de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 </w:t>
      </w:r>
      <w:r w:rsidR="003B1F6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en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fecha indicada por este y el pago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será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registrado a favor de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cuenta o el tercero. Las instrucciones </w:t>
      </w:r>
      <w:r w:rsidR="005E430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erán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ejecutadas el mismo d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a y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que correspondan a d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as no laborables se efectuar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el pr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ximo d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a h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bil laborable.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--------------------------------------------------------------------</w:t>
      </w:r>
    </w:p>
    <w:p w14:paraId="37E6E2D4" w14:textId="44387EDF" w:rsidR="00601D36" w:rsidRPr="00E67D0C" w:rsidRDefault="00E20076" w:rsidP="00E200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bookmarkStart w:id="1" w:name="page3"/>
      <w:bookmarkEnd w:id="1"/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C34DBE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PARRAFO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VI: </w:t>
      </w:r>
      <w:r w:rsidR="005E430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Solo s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erán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efectuadas transacciones que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están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conforme a las regulaciones monetarias y fina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ncieras vigentes al momento de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transacción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y en caso de que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 por desconocimiento o 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error involuntario proceda con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transacción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solicitada,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podrá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reservarlas o revertirlas</w:t>
      </w:r>
      <w:r w:rsidR="0026312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, cuando se haya </w:t>
      </w:r>
      <w:proofErr w:type="gramStart"/>
      <w:r w:rsidR="0026312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realizado  previamente</w:t>
      </w:r>
      <w:proofErr w:type="gramEnd"/>
      <w:r w:rsidR="0026312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la investigación corrección correspondiente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. Todas las transacciones 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erán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registradas, no obstante,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no incurre en responsabilidad por el hecho d</w:t>
      </w:r>
      <w:r w:rsidR="009F4C4F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e que por casos de fuerza mayor </w:t>
      </w:r>
      <w:proofErr w:type="gramStart"/>
      <w:r w:rsidR="009F4C4F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o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desperfectos</w:t>
      </w:r>
      <w:proofErr w:type="gramEnd"/>
      <w:r w:rsidR="0026312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por parte de </w:t>
      </w:r>
      <w:r w:rsidR="0026312C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EL CLIENTE,</w:t>
      </w:r>
      <w:r w:rsidR="009F4C4F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se pierda o no quede en su registro.</w:t>
      </w:r>
      <w:r w:rsidR="00DF216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</w:t>
      </w:r>
      <w:r w:rsidR="00C34DB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</w:t>
      </w:r>
      <w:r w:rsidR="005F658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---------------------------------------------------------------------------------------------</w:t>
      </w:r>
      <w:r w:rsidR="00C34DB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</w:t>
      </w:r>
    </w:p>
    <w:p w14:paraId="3408C3FC" w14:textId="46680A54" w:rsidR="0037302C" w:rsidRPr="00E67D0C" w:rsidRDefault="00C34DBE" w:rsidP="00B26FD2">
      <w:pPr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PARRAFO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VII: EL 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queda obligado a la confidencialidad de su acceso al servicio y a su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código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 </w:t>
      </w:r>
      <w:r w:rsidR="002B4BD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EL 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exonera totalmente a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y e</w:t>
      </w:r>
      <w:r w:rsidR="00A109B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sta queda liberada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si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algún</w:t>
      </w:r>
      <w:r w:rsidR="002B4BD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tercero descubre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clave o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código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de acceso de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y da instrucci</w:t>
      </w:r>
      <w:r w:rsidR="0023784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ones que le ocasionen perjuicio.</w:t>
      </w:r>
      <w:r w:rsidR="00D2730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Es </w:t>
      </w:r>
      <w:r w:rsidR="00245733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obligación</w:t>
      </w:r>
      <w:r w:rsidR="00D2730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245733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</w:t>
      </w:r>
      <w:r w:rsidR="00245733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 EL CLIENTE</w:t>
      </w:r>
      <w:r w:rsidR="00245733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D2730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informar a la mayor </w:t>
      </w:r>
      <w:r w:rsidR="00245733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brevedad posible y por medios fehacientes</w:t>
      </w:r>
      <w:r w:rsidR="00A109B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tales como</w:t>
      </w:r>
      <w:r w:rsidR="00245733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correo electrónico, mensajes SMS, entre otros, en caso de que sus elementos de autenticación se encuentren comprometidos, quedando</w:t>
      </w:r>
      <w:r w:rsidR="00245733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 LA ASOCIACIÓN MOCANA DE AHORROS Y PRÉSTAMOS </w:t>
      </w:r>
      <w:r w:rsidR="00245733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obligada a </w:t>
      </w:r>
      <w:r w:rsidR="00A109B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efectuar</w:t>
      </w:r>
      <w:r w:rsidR="00245733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el bloque</w:t>
      </w:r>
      <w:r w:rsidR="00A109B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o</w:t>
      </w:r>
      <w:r w:rsidR="00245733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inmediato al recibo</w:t>
      </w:r>
      <w:r w:rsidR="00A109B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dicha notificación.</w:t>
      </w:r>
      <w:r w:rsidR="0069433B" w:rsidRPr="00E67D0C">
        <w:rPr>
          <w:rStyle w:val="Refdecomentario"/>
          <w:sz w:val="23"/>
          <w:szCs w:val="23"/>
          <w:lang w:val="es-ES"/>
        </w:rPr>
        <w:t xml:space="preserve"> </w:t>
      </w:r>
      <w:r w:rsidR="009E4FC0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se responsabiliza frente a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 y los terceros, de todas las transacciones, solicitudes e instrucciones dadas a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través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del sistema de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 BANKING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liberando a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de cualquier responsabilidad al respecto</w:t>
      </w:r>
      <w:r w:rsidR="0091284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, siempre que </w:t>
      </w:r>
      <w:r w:rsidR="0091284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lastRenderedPageBreak/>
        <w:t>las situaciones no hayan sido planteadas o producto de una acción o  u omisión por parte de esta última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</w:t>
      </w:r>
      <w:r w:rsidR="0037302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</w:t>
      </w:r>
      <w:r w:rsidR="005F658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--------------------------------------------------------------------</w:t>
      </w:r>
      <w:r w:rsidR="0037302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</w:t>
      </w:r>
    </w:p>
    <w:p w14:paraId="1037E3E6" w14:textId="2060FFC6" w:rsidR="00601D36" w:rsidRPr="00E67D0C" w:rsidRDefault="00C34DBE" w:rsidP="00B26FD2">
      <w:pPr>
        <w:spacing w:before="100" w:beforeAutospacing="1" w:after="100" w:afterAutospacing="1" w:line="22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PARRAFO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VIII: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Queda entendido que las regulaciones y acuerdos previos suscritos y aplicables a las cuentas de ahorros, permanecer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con todo su vigor y efectos.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deberá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informar por escrito a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si desea incorporar nuevas cuentas al servicio.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-----------------------------------------------------------------------------------------</w:t>
      </w:r>
    </w:p>
    <w:p w14:paraId="4B2EA926" w14:textId="44411ECE" w:rsidR="00601D36" w:rsidRPr="00E67D0C" w:rsidRDefault="00C34DBE" w:rsidP="00B26FD2">
      <w:pPr>
        <w:spacing w:before="100" w:beforeAutospacing="1" w:after="100" w:afterAutospacing="1" w:line="216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PARRAFO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IX: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Los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términos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y condiciones que regulan el servicio de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 BANKING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, solo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podrá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n ser modificados por acuerdo entre las </w:t>
      </w:r>
      <w:proofErr w:type="gramStart"/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partes.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-----------------------------------------------------</w:t>
      </w:r>
      <w:proofErr w:type="gramEnd"/>
    </w:p>
    <w:p w14:paraId="581BF24A" w14:textId="390ED136" w:rsidR="00601D36" w:rsidRPr="00E67D0C" w:rsidRDefault="00CD4A0F" w:rsidP="00B26FD2">
      <w:pPr>
        <w:spacing w:before="100" w:beforeAutospacing="1" w:after="100" w:afterAutospacing="1" w:line="22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ARTÍCULO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 OCTAVO:</w:t>
      </w:r>
      <w:r w:rsidR="00E67D0C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 </w:t>
      </w:r>
      <w:r w:rsidR="00E67D0C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CLIENTE 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podrá</w:t>
      </w:r>
      <w:r w:rsidR="0003423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procesar por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v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03423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a electrónica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 transferencias a terceros bajo el sistema LBTR, de conformidad</w:t>
      </w:r>
      <w:r w:rsidR="005B290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con este contrato </w:t>
      </w:r>
      <w:proofErr w:type="gramStart"/>
      <w:r w:rsidR="005B290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y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con</w:t>
      </w:r>
      <w:proofErr w:type="gramEnd"/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las disposiciones y condiciones previstas en el Reglamento Operativo del mismo</w:t>
      </w:r>
      <w:r w:rsidR="00612DB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</w:t>
      </w:r>
      <w:r w:rsidR="005B290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5B290C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EL CLIENTE</w:t>
      </w:r>
      <w:r w:rsidR="00612DB8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 </w:t>
      </w:r>
      <w:r w:rsidR="00612DB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tendrá</w:t>
      </w:r>
      <w:r w:rsidR="005B290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612DB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acceso a este reglamento operativo en nuestra página </w:t>
      </w:r>
      <w:r w:rsidR="00612DB8" w:rsidRPr="00E67D0C">
        <w:rPr>
          <w:rFonts w:ascii="Times New Roman" w:eastAsia="Times New Roman" w:hAnsi="Times New Roman" w:cs="Times New Roman"/>
          <w:color w:val="0070C0"/>
          <w:sz w:val="23"/>
          <w:szCs w:val="23"/>
          <w:lang w:val="es-DO"/>
        </w:rPr>
        <w:t>www.asomap.com.do/.</w:t>
      </w:r>
      <w:r w:rsidR="00612DB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----------------------------------------------</w:t>
      </w:r>
    </w:p>
    <w:p w14:paraId="432AF8C5" w14:textId="218B9881" w:rsidR="00601D36" w:rsidRPr="00E67D0C" w:rsidRDefault="00C34DBE" w:rsidP="00B26FD2">
      <w:pPr>
        <w:spacing w:before="100" w:beforeAutospacing="1" w:after="100" w:afterAutospacing="1" w:line="216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PÁRRAFO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I: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Las partes contratantes convienen que respecto a las transacciones a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través</w:t>
      </w:r>
      <w:r w:rsidR="0003423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del sistema LBTR,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se obligan a lo siguiente:</w:t>
      </w:r>
    </w:p>
    <w:p w14:paraId="62966904" w14:textId="75E1595C" w:rsidR="00601D36" w:rsidRPr="00E67D0C" w:rsidRDefault="00601D36" w:rsidP="00B26F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se obliga a cumplir con las siguientes condiciones:</w:t>
      </w:r>
    </w:p>
    <w:p w14:paraId="3F47BB49" w14:textId="19EF2AE7" w:rsidR="00601D36" w:rsidRPr="00E67D0C" w:rsidRDefault="00601D36" w:rsidP="00C66CD1">
      <w:pPr>
        <w:pStyle w:val="Prrafodelista"/>
        <w:numPr>
          <w:ilvl w:val="0"/>
          <w:numId w:val="2"/>
        </w:numPr>
        <w:spacing w:before="100" w:beforeAutospacing="1" w:after="100" w:afterAutospacing="1" w:line="22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 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deberá 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mantener con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por lo menos, una cuenta</w:t>
      </w:r>
      <w:r w:rsidR="00295B4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 ahorros, quedando autorizada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esta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="0003423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ltima parte a debitar de l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misma cualquier cargo que sea gene</w:t>
      </w:r>
      <w:r w:rsidR="0003423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rado por concepto de utilizació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de los servicios.</w:t>
      </w:r>
    </w:p>
    <w:p w14:paraId="3A5F3CBF" w14:textId="5AE6B990" w:rsidR="00C66CD1" w:rsidRPr="00E67D0C" w:rsidRDefault="00C66CD1" w:rsidP="00C66CD1">
      <w:pPr>
        <w:pStyle w:val="Prrafodelista"/>
        <w:spacing w:before="100" w:beforeAutospacing="1" w:after="100" w:afterAutospacing="1" w:line="22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p w14:paraId="700B4D83" w14:textId="6711D3C8" w:rsidR="00C66CD1" w:rsidRPr="00E67D0C" w:rsidRDefault="00C66CD1" w:rsidP="00C66CD1">
      <w:pPr>
        <w:pStyle w:val="Prrafodelista"/>
        <w:numPr>
          <w:ilvl w:val="0"/>
          <w:numId w:val="2"/>
        </w:numPr>
        <w:spacing w:before="100" w:beforeAutospacing="1" w:after="100" w:afterAutospacing="1" w:line="22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 la totalidad de los fondos a transferirse se encuentren disponibles en su cuenta desde el momento en que se envían las trans</w:t>
      </w:r>
      <w:r w:rsidR="005F658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acciones al Banco recibidor.</w:t>
      </w:r>
    </w:p>
    <w:p w14:paraId="3DE8AA86" w14:textId="220B4241" w:rsidR="00601D36" w:rsidRPr="00E67D0C" w:rsidRDefault="00601D36" w:rsidP="00C66CD1">
      <w:pPr>
        <w:pStyle w:val="Prrafodelista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p w14:paraId="0F951BC3" w14:textId="3243D52C" w:rsidR="00601D36" w:rsidRPr="00E67D0C" w:rsidRDefault="005F6584" w:rsidP="005F6584">
      <w:pPr>
        <w:pStyle w:val="Prrafodelista"/>
        <w:numPr>
          <w:ilvl w:val="0"/>
          <w:numId w:val="2"/>
        </w:numPr>
        <w:spacing w:before="100" w:beforeAutospacing="1" w:after="100" w:afterAutospacing="1" w:line="22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 las transacciones iniciadas estén fundamentadas en la información suministradas por el cliente recibidor y la autorización de recibida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</w:t>
      </w:r>
    </w:p>
    <w:p w14:paraId="5E4C5389" w14:textId="6923DF7F" w:rsidR="00191499" w:rsidRPr="00E67D0C" w:rsidRDefault="00191499" w:rsidP="00191499">
      <w:pPr>
        <w:spacing w:before="100" w:beforeAutospacing="1" w:after="100" w:afterAutospacing="1" w:line="216" w:lineRule="atLeast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LA ASOCIACIÓN MOCANA DE AHORROS Y PRÉSTAMOS 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se obliga a:</w:t>
      </w:r>
      <w:r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 </w:t>
      </w:r>
    </w:p>
    <w:p w14:paraId="12BF8DFE" w14:textId="1D46CFBB" w:rsidR="00EA62A1" w:rsidRPr="00E67D0C" w:rsidRDefault="008C7DDC" w:rsidP="00EA62A1">
      <w:pPr>
        <w:pStyle w:val="Prrafodelista"/>
        <w:numPr>
          <w:ilvl w:val="0"/>
          <w:numId w:val="1"/>
        </w:numPr>
        <w:spacing w:before="100" w:beforeAutospacing="1" w:after="100" w:afterAutospacing="1" w:line="216" w:lineRule="atLeast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295B4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realizará</w:t>
      </w:r>
      <w:r w:rsidR="00EA62A1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todos los esfuerzos necesarios </w:t>
      </w:r>
      <w:proofErr w:type="gramStart"/>
      <w:r w:rsidR="00EA62A1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para  asegurar</w:t>
      </w:r>
      <w:proofErr w:type="gramEnd"/>
      <w:r w:rsidR="00EA62A1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el correcto funcionamiento de los servicios pactados por el presente contrato.</w:t>
      </w:r>
    </w:p>
    <w:p w14:paraId="1F1D8761" w14:textId="46C3ADCD" w:rsidR="00EA62A1" w:rsidRPr="00E67D0C" w:rsidRDefault="00EA62A1" w:rsidP="00EA62A1">
      <w:pPr>
        <w:pStyle w:val="Prrafodelista"/>
        <w:spacing w:before="100" w:beforeAutospacing="1" w:after="100" w:afterAutospacing="1" w:line="216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p w14:paraId="4ADF5101" w14:textId="0378D332" w:rsidR="00EA62A1" w:rsidRPr="00E67D0C" w:rsidRDefault="00EA62A1" w:rsidP="00EA62A1">
      <w:pPr>
        <w:pStyle w:val="Prrafodelista"/>
        <w:numPr>
          <w:ilvl w:val="0"/>
          <w:numId w:val="1"/>
        </w:numPr>
        <w:spacing w:before="100" w:beforeAutospacing="1" w:after="100" w:afterAutospacing="1" w:line="216" w:lineRule="atLeast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Ejecutar las instrucciones de</w:t>
      </w:r>
      <w:r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 EL CLIENTE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en la forma requerida por este, siempre que tales instrucciones sean ejecutables </w:t>
      </w:r>
      <w:r w:rsidR="00FF63E0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conformes a las condiciones establecidas en el presente contrato. </w:t>
      </w:r>
    </w:p>
    <w:p w14:paraId="27B22194" w14:textId="77777777" w:rsidR="00EA62A1" w:rsidRPr="00E67D0C" w:rsidRDefault="00EA62A1" w:rsidP="00EA62A1">
      <w:pPr>
        <w:pStyle w:val="Prrafodelista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</w:pPr>
    </w:p>
    <w:p w14:paraId="5160BAA6" w14:textId="634BC2CF" w:rsidR="00EA62A1" w:rsidRPr="00E67D0C" w:rsidRDefault="008C7DDC" w:rsidP="00EA62A1">
      <w:pPr>
        <w:pStyle w:val="Prrafodelista"/>
        <w:numPr>
          <w:ilvl w:val="0"/>
          <w:numId w:val="1"/>
        </w:numPr>
        <w:spacing w:before="100" w:beforeAutospacing="1" w:after="100" w:afterAutospacing="1" w:line="216" w:lineRule="atLeast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EA62A1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será responsable de reparar los daños materiales emergente que sufra </w:t>
      </w:r>
      <w:r w:rsidR="00EA62A1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EL CLIENTE </w:t>
      </w:r>
      <w:r w:rsidR="00EA62A1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siempre y cuando estos sean directamente cau</w:t>
      </w:r>
      <w:r w:rsidR="000E792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</w:t>
      </w:r>
      <w:r w:rsidR="00EA62A1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ados por problemas o incumplimientos por la asociación de lo pactado</w:t>
      </w:r>
      <w:r w:rsidR="00EA62A1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. </w:t>
      </w:r>
    </w:p>
    <w:p w14:paraId="338A9C57" w14:textId="017CFD18" w:rsidR="002821D7" w:rsidRPr="00E67D0C" w:rsidRDefault="00C34DBE" w:rsidP="002821D7">
      <w:pPr>
        <w:spacing w:before="100" w:beforeAutospacing="1" w:after="100" w:afterAutospacing="1" w:line="228" w:lineRule="atLeast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PÁRRAFO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II: </w:t>
      </w:r>
      <w:r w:rsidR="0028175A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Recepción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de Archivos: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Las partes reconocen </w:t>
      </w:r>
      <w:r w:rsidR="00DE50C0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 para l</w:t>
      </w:r>
      <w:r w:rsidR="0028175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recepción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 los archivos con las transacciones de los clientes regir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los siguientes horarios y condiciones acorde al art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 xml:space="preserve">culo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lastRenderedPageBreak/>
        <w:t>octavo de este convenio: De lunes a viernes de 8:00 A.M a 5:00 P.M.; de 6:00 P.M a 12:00 A.M. y los s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bados de 8:00 A.M. a 12:30 P.M</w:t>
      </w:r>
      <w:r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. --------------------------------------------------------------------------</w:t>
      </w:r>
    </w:p>
    <w:p w14:paraId="46075582" w14:textId="3306447B" w:rsidR="00191499" w:rsidRPr="00E67D0C" w:rsidRDefault="00C34DBE" w:rsidP="002821D7">
      <w:pPr>
        <w:spacing w:before="100" w:beforeAutospacing="1" w:after="100" w:afterAutospacing="1" w:line="22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PÁRRAFO</w:t>
      </w:r>
      <w:r w:rsidR="002821D7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 xml:space="preserve"> III:</w:t>
      </w:r>
      <w:r w:rsidR="002821D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En caso de </w:t>
      </w:r>
      <w:r w:rsidR="0028175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 el banco destino no acepte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transacción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los fondos se registrar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nuevamente en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el mismo d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a a partir de las 8:00 A.M.</w:t>
      </w:r>
      <w:bookmarkStart w:id="2" w:name="page4"/>
      <w:bookmarkEnd w:id="2"/>
      <w:r w:rsidR="002821D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Las transacciones ejecutadas los s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bados a partir de las 12:30 P.M. y los d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as feriados se registrar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28175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el próximo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a laborable despu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 de la</w:t>
      </w:r>
      <w:r w:rsidR="0028175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8:00 A.M.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revisar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á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preliminarmente el archivo para comprobar que no afecte las pol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ticas establecidas por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para los cr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ditos y </w:t>
      </w:r>
      <w:proofErr w:type="gramStart"/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bitos.</w:t>
      </w:r>
      <w:r w:rsidR="0019149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----------------------------------------------------------------------</w:t>
      </w:r>
      <w:proofErr w:type="gramEnd"/>
    </w:p>
    <w:p w14:paraId="7BB3EA7F" w14:textId="127DF675" w:rsidR="00601D36" w:rsidRPr="00E67D0C" w:rsidRDefault="00C34DBE" w:rsidP="002821D7">
      <w:pPr>
        <w:spacing w:before="100" w:beforeAutospacing="1" w:after="100" w:afterAutospacing="1" w:line="228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PARRAFO IV: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2F674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Cuando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cuenta de d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bito est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en otro banco, todas las cuentas de cr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ditos deben estar en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2F674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; Cuando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cuenta de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débito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est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en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las cuentas de cr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dito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podrá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n estar distribuidas entre los bancos afiliados al sistema </w:t>
      </w:r>
      <w:r w:rsidR="0016120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LBTR. -----------------------------</w:t>
      </w:r>
    </w:p>
    <w:p w14:paraId="403800AC" w14:textId="0564A855" w:rsidR="00601D36" w:rsidRPr="00E67D0C" w:rsidRDefault="00C34DBE" w:rsidP="00B26FD2">
      <w:pPr>
        <w:spacing w:before="100" w:beforeAutospacing="1" w:after="100" w:afterAutospacing="1" w:line="223" w:lineRule="atLeast"/>
        <w:ind w:right="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PÁRRAFO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V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: </w:t>
      </w:r>
      <w:r w:rsidR="00E81C1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DEVOLUCIONES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: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Las partes</w:t>
      </w:r>
      <w:r w:rsidR="002F674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convienen en 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que,</w:t>
      </w:r>
      <w:r w:rsidR="002F674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al recibirse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devoluci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n de una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transacción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deberá 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informar a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la no aplicaci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DE50C0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de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transacción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cursada y los motivos de tal devoluci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n, previstos en el Instructivo Operativo del sistema LBTR.</w:t>
      </w:r>
      <w:r w:rsidR="00B330E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-----------------------------------------------------</w:t>
      </w:r>
    </w:p>
    <w:p w14:paraId="3F7EAE1C" w14:textId="019A7B18" w:rsidR="00601D36" w:rsidRPr="00E67D0C" w:rsidRDefault="00C34DBE" w:rsidP="00B26FD2">
      <w:pPr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PARRAFO 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V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: EL 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los fines de este servicio transmitir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su instrucci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desde su computador o dispositivo m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vil, v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Internet, hasta el servidor de Internet de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 Es obligatorio para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2F674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para que 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transacción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sea efectuada tener disponible los fondos al momento de realizar los mismos. De igual manera dichos fondos deber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ser suficientes para cubrir el 100% del pago que pretenda efectuar.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</w:t>
      </w:r>
    </w:p>
    <w:p w14:paraId="79EA4A06" w14:textId="1E70F803" w:rsidR="00601D36" w:rsidRPr="00E67D0C" w:rsidRDefault="00C34DBE" w:rsidP="00B26FD2">
      <w:pPr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PÁRRAFO 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V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II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: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Queda expresamente acordado </w:t>
      </w:r>
      <w:proofErr w:type="gramStart"/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que</w:t>
      </w:r>
      <w:proofErr w:type="gramEnd"/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una vez realizado el proceso de aplicaci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del cr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dito a favor del tercero, no se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podrá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hacerles cambios a las instrucciones ya transmitidas o intentar reprocesarlas. En caso de que no obstante lo se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ñ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alado en este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Párrafo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desee hacer cambios tendr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que comunicarse con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para hacer los ajustes, siempre y cuando no haya co</w:t>
      </w:r>
      <w:r w:rsidR="002F674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menzado el proceso de aplicación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del cr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dito. Queda entendido que so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o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podrá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ser reprocesadas las transacciones que se encuentren pendientes de procesamiento antes de la hora de corte.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--------------------------------------------------------</w:t>
      </w:r>
    </w:p>
    <w:p w14:paraId="4AE8DE06" w14:textId="3A70CE04" w:rsidR="00123050" w:rsidRDefault="00C34DBE" w:rsidP="00123050">
      <w:pPr>
        <w:spacing w:before="100" w:beforeAutospacing="1" w:after="100" w:afterAutospacing="1" w:line="23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PÁRRAFO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VI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II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: EL 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es exclusivamente responsable de su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código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y el acceso de terceros a sus cuentas.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se responsabiliza frente a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 y los terceros, de todas las transacciones, solicitudes e instrucciones dadas a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través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del sistema de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 BANKING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liberando a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de cualquier responsabilidad al respecto.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al aceptar los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términos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y condiciones que regulan el servicio de 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INTERNET BANKING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y particularmente de las transacciones v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LBTR, exonera totalmente a 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="00601D36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 cualquier tipo de responsab</w:t>
      </w:r>
      <w:r w:rsidR="002F674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ilidad, error material, electrónico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o humano que pueda producirse en </w:t>
      </w:r>
      <w:r w:rsidR="00757F8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ocasión</w:t>
      </w:r>
      <w:r w:rsidR="00601D36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del servicio, ya sean por errores en balances, acreditaciones incorrectas y cualquier tipo de error que afecte el servicio y cualquier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transacción</w:t>
      </w:r>
      <w:r w:rsidR="00607D4B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, </w:t>
      </w:r>
      <w:r w:rsidR="00757F8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salvo q</w:t>
      </w:r>
      <w:r w:rsidR="00607D4B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ue se compruebe falta imputable a </w:t>
      </w:r>
      <w:r w:rsidR="00607D4B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LA ASOCIACION MOCANA DE AHORROS Y PRESTAMOS</w:t>
      </w:r>
      <w:r w:rsidR="00757F8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---------</w:t>
      </w:r>
      <w:r w:rsidR="005F658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</w:t>
      </w:r>
      <w:r w:rsidR="00D7574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</w:p>
    <w:p w14:paraId="6829DA9A" w14:textId="30F8913F" w:rsidR="00601D36" w:rsidRPr="00E67D0C" w:rsidRDefault="00601D36" w:rsidP="00123050">
      <w:pPr>
        <w:spacing w:before="100" w:beforeAutospacing="1" w:after="100" w:afterAutospacing="1" w:line="23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lastRenderedPageBreak/>
        <w:t>ARTICULO NOVENO: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VIGENCIA DEL </w:t>
      </w:r>
      <w:r w:rsidR="0086581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CONTRATO. -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El presente contrato ha sido celebrado por tiempo indefinido, raz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="00757F8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por l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cual las partes, sea de manera individual o conjunta,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podrá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n darlo por terminado en cualquier momento que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así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 xml:space="preserve"> lo consideren prudente, sin que tal acci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signifique una violaci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n a este contrato que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dé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lugar a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daño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s y perjuicios en contra de </w:t>
      </w:r>
      <w:proofErr w:type="gramStart"/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las mismas</w:t>
      </w:r>
      <w:proofErr w:type="gramEnd"/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</w:t>
      </w:r>
      <w:r w:rsidR="00C34DB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-------------------</w:t>
      </w:r>
      <w:r w:rsidR="00EF274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</w:t>
      </w:r>
      <w:r w:rsidR="00757F8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</w:p>
    <w:p w14:paraId="28B4433A" w14:textId="4C56B829" w:rsidR="00601D36" w:rsidRPr="00E67D0C" w:rsidRDefault="00601D36" w:rsidP="00B26FD2">
      <w:pPr>
        <w:spacing w:before="100" w:beforeAutospacing="1" w:after="100" w:afterAutospacing="1" w:line="230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ART</w:t>
      </w:r>
      <w:r w:rsidR="0086581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Í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CULO </w:t>
      </w:r>
      <w:r w:rsidR="0086581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DÉCIMO: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  <w:r w:rsidR="0086581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TERMINACIÓN. -</w:t>
      </w:r>
      <w:r w:rsidR="007C220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LA ASOCIACIÓN MOCANA DE AHORROS Y PRÉSTAMOS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podrá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rescindir el presente contrato en cualquier momento, previo aviso por escrito a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EL </w:t>
      </w:r>
      <w:r w:rsidR="0086581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CLIENTE,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en caso de que </w:t>
      </w:r>
      <w:r w:rsidR="00765C1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ste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ltimo cometa alguna violaci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n o incumplimiento a cualquiera de las obligaciones o disposiciones contenidas en este contrato. Las partes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podrá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tambi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dar por terminado este contrato de mutuo acuerdo o unilateralmente, siempre que dicha decisi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n de terminar el contrato sea </w:t>
      </w:r>
      <w:r w:rsidR="000070E5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comunicado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a la otra con por lo menos treinta (30) d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765C18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as de anticipación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a </w:t>
      </w:r>
      <w:r w:rsidR="00757F8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la fecha efectiva de </w:t>
      </w:r>
      <w:proofErr w:type="gramStart"/>
      <w:r w:rsidR="00757F87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terminación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.</w:t>
      </w:r>
      <w:r w:rsidR="005F658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---------------------------------------------------------------------------------------------</w:t>
      </w:r>
      <w:proofErr w:type="gramEnd"/>
    </w:p>
    <w:p w14:paraId="615EC078" w14:textId="00BCC840" w:rsidR="00123050" w:rsidRDefault="00601D36" w:rsidP="00123050">
      <w:pPr>
        <w:spacing w:before="100" w:beforeAutospacing="1" w:after="100" w:afterAutospacing="1" w:line="23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ART</w:t>
      </w:r>
      <w:r w:rsidR="0086581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Í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CULO </w:t>
      </w:r>
      <w:r w:rsidR="0086581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DÉCIMO</w:t>
      </w:r>
      <w:r w:rsidR="005F6584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 PRIMERO: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 MISCELANEOS: a) No Cesi</w:t>
      </w:r>
      <w:r w:rsidR="0086581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ó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n del Contrato: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Este contrato o cualquier parte de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é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l, no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podrá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ser asignado, transferido, traspasado, cedido o delegado por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CLIENTE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a otra persona f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sica o jur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dica sin el consentimiento previo y por escrito de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EL BANCO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. Queda entendido y pactado por las partes que el presente contrato no genera derechos de exclusividad, por lo que </w:t>
      </w:r>
      <w:r w:rsidR="007C2205" w:rsidRPr="00E67D0C">
        <w:rPr>
          <w:rFonts w:ascii="Times New Roman" w:eastAsia="Times New Roman" w:hAnsi="Times New Roman" w:cs="Times New Roman"/>
          <w:b/>
          <w:color w:val="000000"/>
          <w:sz w:val="23"/>
          <w:szCs w:val="23"/>
          <w:lang w:val="es-DO"/>
        </w:rPr>
        <w:t>LA ASOCIACIÓN MOCANA DE AHORROS Y PRÉSTAMOS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se reserva el derecho de concertar con otras empresas o personas f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="001B7E0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>sicas, contratos de l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misma naturaleza y objeto: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b)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Ley Aplicable: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Para todos los fines y consecue</w:t>
      </w:r>
      <w:r w:rsidR="001B7E0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ncias, las partes acuerdan que l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ley que regir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á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el presente Contrato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será</w:t>
      </w:r>
      <w:r w:rsidR="001B7E0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la de l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a Rep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blica Dominicana y aceptan todas las estipulaciones del presente contrato y para lo no previsto en el mismo se remiten al derecho com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n.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c)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 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Fecha de</w:t>
      </w:r>
      <w:r w:rsidR="00B26FD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Efectividad del Contrato: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El presente contrato y sus anexos </w:t>
      </w:r>
      <w:r w:rsidR="001B7E0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s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erán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efectiv</w:t>
      </w:r>
      <w:r w:rsidR="001B7E0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os, y por ende ejecutables en la fecha que sea puesta l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a 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ltima firma de los representantes de las partes que aqu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 xml:space="preserve"> contratan y </w:t>
      </w:r>
      <w:r w:rsidR="0086581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podrá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ser modificado por acuerdo entre las partes.</w:t>
      </w:r>
      <w:r w:rsidR="00C34DB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-------</w:t>
      </w:r>
      <w:r w:rsidR="003C2544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----------------------------------</w:t>
      </w:r>
    </w:p>
    <w:p w14:paraId="11321270" w14:textId="5B8CD653" w:rsidR="00601D36" w:rsidRDefault="00601D36" w:rsidP="00123050">
      <w:pPr>
        <w:spacing w:before="100" w:beforeAutospacing="1" w:after="100" w:afterAutospacing="1" w:line="233" w:lineRule="atLeast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ART</w:t>
      </w:r>
      <w:r w:rsidR="00B26FD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Í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CULO </w:t>
      </w:r>
      <w:r w:rsidR="0086581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DÉCIMO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 xml:space="preserve"> </w:t>
      </w:r>
      <w:r w:rsidR="000070E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  <w:lang w:val="es-DO"/>
        </w:rPr>
        <w:t>SEGUNDO:</w:t>
      </w:r>
      <w:r w:rsidR="000070E5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SUPERINTENDENCIA DE BANCOS Y AUDITOR</w:t>
      </w:r>
      <w:r w:rsidR="00B26FD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Í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AS.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En virtud de las disposiciones de la Ley No. 183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02, Monetaria y Financiera de la Rep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blica Dominicana, y de los Reglamentos, Instructivos y Circulares afines, La Superintendencia de Bancos de la Rep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ú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blica Dominicana tiene la plena capacidad para la revisi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y/o verificaci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del presente contrato y todos sus procesos, en el caso de que este organismo lo considere pertinente.</w:t>
      </w:r>
      <w:r w:rsidR="00F73199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C34DBE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-----</w:t>
      </w:r>
    </w:p>
    <w:p w14:paraId="67701EC5" w14:textId="16D4A07D" w:rsidR="00FC4FE6" w:rsidRPr="00FC4FE6" w:rsidRDefault="00FC4FE6" w:rsidP="00FC4FE6">
      <w:pPr>
        <w:spacing w:before="100" w:beforeAutospacing="1" w:after="100" w:afterAutospacing="1" w:line="23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 w:rsidRPr="00FC4FE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ARTICULO </w:t>
      </w:r>
      <w:proofErr w:type="gramStart"/>
      <w:r w:rsidRPr="00FC4FE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DECIMO-TERCERO</w:t>
      </w:r>
      <w:proofErr w:type="gramEnd"/>
      <w:r w:rsidRPr="00FC4FE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: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Pr="00FC4FE6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reconoce que es su deber: Verificar que la entidad este en el Registro de Entidades Autorizadas por la Superintendencia de Bancos. Suministrar datos e información verídica a tu entidad. Solicitar información detallada sobre los productos y servicios que deseas adquirir. Leer bien el contenido de los contratos y documentos antes de firmarlos. No firmes sin leer. Utilizar los productos y servicios </w:t>
      </w:r>
      <w:proofErr w:type="gramStart"/>
      <w:r w:rsidRPr="00FC4FE6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 acuerdo a</w:t>
      </w:r>
      <w:proofErr w:type="gramEnd"/>
      <w:r w:rsidRPr="00FC4FE6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lo establecido en tu contrato. Cumplir con los pagos de tus créditos en la fecha acordada. Proteger la integridad de tus datos personales. Además, reconoce que es su derecho: Obtener la información o documentación que necesites. Acceder a productos y servicios sin discriminación alguna. Reclamar a tu entidad financiera ante cualquier vulneración de tus derechos. Elegir el producto y la entidad que quieras, de forma libre y voluntaria. Tener protección y exigir la aplicación de las leyes por parte de las entidades. Educarte financieramente y recibir orientación.</w:t>
      </w:r>
    </w:p>
    <w:p w14:paraId="553192FC" w14:textId="022FA3B1" w:rsidR="00FC4FE6" w:rsidRDefault="00601D36" w:rsidP="00FC4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HECHO Y FIRMADO 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en (2) original</w:t>
      </w:r>
      <w:r w:rsidR="001B7E0A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es de un mismo tenor y efecto, e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n la ciudad, Municipio y Provincia de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6D20DC" w:rsidRPr="006D20D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val="es-DO"/>
        </w:rPr>
        <w:t>ESPAILLAT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, a lo</w:t>
      </w:r>
      <w:r w:rsidR="008E0D2B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s </w:t>
      </w:r>
      <w:r w:rsidR="00873BDB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val="es-DO"/>
        </w:rPr>
        <w:t>VEINTI</w:t>
      </w:r>
      <w:r w:rsidR="00DB5766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val="es-DO"/>
        </w:rPr>
        <w:t>CUATRO</w:t>
      </w:r>
      <w:r w:rsidR="00C0070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val="es-DO"/>
        </w:rPr>
        <w:t xml:space="preserve"> </w:t>
      </w:r>
      <w:r w:rsidR="008E0D2B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(</w:t>
      </w:r>
      <w:r w:rsidR="00B127A4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2</w:t>
      </w:r>
      <w:r w:rsidR="00DB5766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4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) d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í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softHyphen/>
        <w:t xml:space="preserve">as del mes de </w:t>
      </w:r>
      <w:r w:rsidR="005D707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val="es-DO"/>
        </w:rPr>
        <w:t>JUNIO</w:t>
      </w:r>
      <w:r w:rsidR="006D20D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del a</w:t>
      </w:r>
      <w:r w:rsidR="00B26FD2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ñ</w:t>
      </w:r>
      <w:r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o do</w:t>
      </w:r>
      <w:r w:rsidR="008E0D2B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s mil </w:t>
      </w:r>
      <w:r w:rsidR="006D20DC" w:rsidRPr="006D20DC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val="es-DO"/>
        </w:rPr>
        <w:t>VEINTIDOS</w:t>
      </w:r>
      <w:r w:rsidR="006D20D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6D20DC" w:rsidRPr="00E67D0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(</w:t>
      </w:r>
      <w:r w:rsidR="006D20DC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2022). ----------------------------------------------</w:t>
      </w:r>
    </w:p>
    <w:p w14:paraId="6505D5FF" w14:textId="253BAE13" w:rsidR="00123050" w:rsidRPr="00FC4FE6" w:rsidRDefault="00601D36" w:rsidP="00FC4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lastRenderedPageBreak/>
        <w:t>POR LA ASOCIACI</w:t>
      </w:r>
      <w:r w:rsidR="00B26FD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Ó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N </w:t>
      </w:r>
      <w:r w:rsidR="00B26FD2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MOCANA DE AHORROS Y PRÉSTAMOS</w:t>
      </w: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PARA LA VIVIENDA, SUCURSAL U OFICINA </w:t>
      </w:r>
      <w:r w:rsidR="006D20D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   </w:t>
      </w:r>
      <w:r w:rsidR="006D20DC" w:rsidRPr="008B1DA0">
        <w:rPr>
          <w:rFonts w:ascii="Times New Roman" w:eastAsia="Times New Roman" w:hAnsi="Times New Roman" w:cs="Times New Roman"/>
          <w:bCs/>
          <w:color w:val="000000"/>
          <w:sz w:val="23"/>
          <w:szCs w:val="23"/>
          <w:highlight w:val="lightGray"/>
          <w:u w:val="single"/>
          <w:lang w:val="es-DO"/>
        </w:rPr>
        <w:t>PRINCIPAL</w:t>
      </w:r>
    </w:p>
    <w:p w14:paraId="4951ECAF" w14:textId="6C98DF56" w:rsidR="00123050" w:rsidRDefault="008E0D2B" w:rsidP="006D20DC">
      <w:pPr>
        <w:pStyle w:val="Sinespaciado"/>
        <w:jc w:val="both"/>
        <w:rPr>
          <w:b/>
          <w:bCs/>
          <w:lang w:val="es-DO"/>
        </w:rPr>
      </w:pPr>
      <w:r w:rsidRPr="00131E12">
        <w:rPr>
          <w:b/>
          <w:bCs/>
          <w:lang w:val="es-DO"/>
        </w:rPr>
        <w:t>Nombre:</w:t>
      </w:r>
      <w:r w:rsidRPr="00E67D0C">
        <w:rPr>
          <w:lang w:val="es-DO"/>
        </w:rPr>
        <w:t xml:space="preserve"> </w:t>
      </w:r>
    </w:p>
    <w:p w14:paraId="04E79330" w14:textId="41439EDF" w:rsidR="00601D36" w:rsidRPr="00123050" w:rsidRDefault="008E0D2B" w:rsidP="006D20DC">
      <w:pPr>
        <w:pStyle w:val="Sinespaciado"/>
        <w:jc w:val="both"/>
        <w:rPr>
          <w:b/>
          <w:bCs/>
          <w:lang w:val="es-DO"/>
        </w:rPr>
      </w:pPr>
      <w:r w:rsidRPr="00131E12">
        <w:rPr>
          <w:b/>
          <w:bCs/>
          <w:lang w:val="es-DO"/>
        </w:rPr>
        <w:t>Nacionalidad:</w:t>
      </w:r>
      <w:r w:rsidRPr="00E67D0C">
        <w:rPr>
          <w:lang w:val="es-DO"/>
        </w:rPr>
        <w:t xml:space="preserve"> </w:t>
      </w:r>
    </w:p>
    <w:p w14:paraId="27BB024A" w14:textId="3E5D8ACD" w:rsidR="00547491" w:rsidRPr="00E67D0C" w:rsidRDefault="00547491" w:rsidP="006D20DC">
      <w:pPr>
        <w:pStyle w:val="Sinespaciado"/>
        <w:jc w:val="both"/>
        <w:rPr>
          <w:lang w:val="es-DO"/>
        </w:rPr>
      </w:pPr>
      <w:r w:rsidRPr="009F6BEF">
        <w:rPr>
          <w:rFonts w:ascii="Bookman Old Style" w:hAnsi="Bookman Old Style" w:cs="Bookman Old Style"/>
          <w:noProof/>
          <w:color w:val="000000"/>
          <w:sz w:val="20"/>
          <w:szCs w:val="20"/>
          <w:lang w:val="es-D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6A0736" wp14:editId="5735D8FC">
                <wp:simplePos x="0" y="0"/>
                <wp:positionH relativeFrom="column">
                  <wp:posOffset>-168910</wp:posOffset>
                </wp:positionH>
                <wp:positionV relativeFrom="paragraph">
                  <wp:posOffset>597756</wp:posOffset>
                </wp:positionV>
                <wp:extent cx="6022340" cy="417443"/>
                <wp:effectExtent l="0" t="0" r="0" b="190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340" cy="4174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AAA58" w14:textId="77777777" w:rsidR="00EF3897" w:rsidRDefault="00547491" w:rsidP="00547491">
                            <w:pPr>
                              <w:pStyle w:val="Piedepgina"/>
                              <w:jc w:val="center"/>
                              <w:rPr>
                                <w:i/>
                                <w:color w:val="000000" w:themeColor="text1"/>
                                <w:lang w:val="es-DO"/>
                              </w:rPr>
                            </w:pPr>
                            <w:r w:rsidRPr="00A2004E">
                              <w:rPr>
                                <w:iCs/>
                                <w:color w:val="000000" w:themeColor="text1"/>
                                <w:lang w:val="es-DO"/>
                              </w:rPr>
                              <w:t>“C</w:t>
                            </w:r>
                            <w:r w:rsidRPr="00A2004E">
                              <w:rPr>
                                <w:i/>
                                <w:color w:val="000000" w:themeColor="text1"/>
                                <w:lang w:val="es-DO"/>
                              </w:rPr>
                              <w:t>láusula de Derechos y Deberes, aprobada por la Superintendencia de Bancos, mediante oficio</w:t>
                            </w:r>
                          </w:p>
                          <w:p w14:paraId="3F567D90" w14:textId="399E539E" w:rsidR="00547491" w:rsidRPr="00A2004E" w:rsidRDefault="00547491" w:rsidP="00547491">
                            <w:pPr>
                              <w:pStyle w:val="Piedepgina"/>
                              <w:jc w:val="center"/>
                              <w:rPr>
                                <w:iCs/>
                                <w:color w:val="000000" w:themeColor="text1"/>
                                <w:lang w:val="es-DO"/>
                              </w:rPr>
                            </w:pPr>
                            <w:r w:rsidRPr="00A2004E">
                              <w:rPr>
                                <w:i/>
                                <w:color w:val="000000" w:themeColor="text1"/>
                                <w:lang w:val="es-DO"/>
                              </w:rPr>
                              <w:t xml:space="preserve"> No. 004404, de fecha 29 de junio del 2022.”</w:t>
                            </w:r>
                          </w:p>
                          <w:p w14:paraId="741BD13B" w14:textId="77777777" w:rsidR="00547491" w:rsidRPr="009F6BEF" w:rsidRDefault="00547491" w:rsidP="00547491">
                            <w:pPr>
                              <w:rPr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A073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3.3pt;margin-top:47.05pt;width:474.2pt;height:32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" stroked="f">
                <v:textbox>
                  <w:txbxContent>
                    <w:p w14:paraId="09FAAA58" w14:textId="77777777" w:rsidR="00EF3897" w:rsidRDefault="00547491" w:rsidP="00547491">
                      <w:pPr>
                        <w:pStyle w:val="Piedepgina"/>
                        <w:jc w:val="center"/>
                        <w:rPr>
                          <w:i/>
                          <w:color w:val="000000" w:themeColor="text1"/>
                          <w:lang w:val="es-DO"/>
                        </w:rPr>
                      </w:pPr>
                      <w:r w:rsidRPr="00A2004E">
                        <w:rPr>
                          <w:iCs/>
                          <w:color w:val="000000" w:themeColor="text1"/>
                          <w:lang w:val="es-DO"/>
                        </w:rPr>
                        <w:t>“C</w:t>
                      </w:r>
                      <w:r w:rsidRPr="00A2004E">
                        <w:rPr>
                          <w:i/>
                          <w:color w:val="000000" w:themeColor="text1"/>
                          <w:lang w:val="es-DO"/>
                        </w:rPr>
                        <w:t>láusula de Derechos y Deberes, aprobada por la Superintendencia de Bancos, mediante oficio</w:t>
                      </w:r>
                    </w:p>
                    <w:p w14:paraId="3F567D90" w14:textId="399E539E" w:rsidR="00547491" w:rsidRPr="00A2004E" w:rsidRDefault="00547491" w:rsidP="00547491">
                      <w:pPr>
                        <w:pStyle w:val="Piedepgina"/>
                        <w:jc w:val="center"/>
                        <w:rPr>
                          <w:iCs/>
                          <w:color w:val="000000" w:themeColor="text1"/>
                          <w:lang w:val="es-DO"/>
                        </w:rPr>
                      </w:pPr>
                      <w:r w:rsidRPr="00A2004E">
                        <w:rPr>
                          <w:i/>
                          <w:color w:val="000000" w:themeColor="text1"/>
                          <w:lang w:val="es-DO"/>
                        </w:rPr>
                        <w:t xml:space="preserve"> No. 004404, de fecha 29 de junio del 2022.”</w:t>
                      </w:r>
                    </w:p>
                    <w:p w14:paraId="741BD13B" w14:textId="77777777" w:rsidR="00547491" w:rsidRPr="009F6BEF" w:rsidRDefault="00547491" w:rsidP="00547491">
                      <w:pPr>
                        <w:rPr>
                          <w:lang w:val="es-D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1D36" w:rsidRPr="00131E12">
        <w:rPr>
          <w:b/>
          <w:bCs/>
          <w:lang w:val="es-DO"/>
        </w:rPr>
        <w:t>Estado Civil</w:t>
      </w:r>
      <w:r>
        <w:rPr>
          <w:b/>
          <w:bCs/>
          <w:lang w:val="es-DO"/>
        </w:rPr>
        <w:t xml:space="preserve">: </w:t>
      </w:r>
    </w:p>
    <w:p w14:paraId="62A3ECCD" w14:textId="524D9005" w:rsidR="00601D36" w:rsidRPr="00E67D0C" w:rsidRDefault="00B26FD2" w:rsidP="006D20DC">
      <w:pPr>
        <w:pStyle w:val="Sinespaciado"/>
        <w:jc w:val="both"/>
        <w:rPr>
          <w:lang w:val="es-DO"/>
        </w:rPr>
      </w:pPr>
      <w:r w:rsidRPr="00131E12">
        <w:rPr>
          <w:b/>
          <w:bCs/>
          <w:lang w:val="es-DO"/>
        </w:rPr>
        <w:t>Domicilio:</w:t>
      </w:r>
      <w:r w:rsidRPr="00E67D0C">
        <w:rPr>
          <w:lang w:val="es-DO"/>
        </w:rPr>
        <w:t xml:space="preserve"> </w:t>
      </w:r>
    </w:p>
    <w:p w14:paraId="45C05701" w14:textId="27D674E4" w:rsidR="00601D36" w:rsidRPr="00E67D0C" w:rsidRDefault="00601D36" w:rsidP="006D20DC">
      <w:pPr>
        <w:pStyle w:val="Sinespaciado"/>
        <w:jc w:val="both"/>
        <w:rPr>
          <w:lang w:val="es-DO"/>
        </w:rPr>
      </w:pPr>
      <w:r w:rsidRPr="00131E12">
        <w:rPr>
          <w:b/>
          <w:bCs/>
          <w:lang w:val="es-DO"/>
        </w:rPr>
        <w:t>Cargo:</w:t>
      </w:r>
      <w:r w:rsidRPr="00E67D0C">
        <w:rPr>
          <w:lang w:val="es-DO"/>
        </w:rPr>
        <w:t xml:space="preserve"> </w:t>
      </w:r>
      <w:r w:rsidR="006D20DC" w:rsidRPr="006D20DC">
        <w:rPr>
          <w:u w:val="single"/>
          <w:lang w:val="es-DO"/>
        </w:rPr>
        <w:t>ENC.OFICINA</w:t>
      </w:r>
    </w:p>
    <w:p w14:paraId="7ED695BB" w14:textId="593CB8DA" w:rsidR="00601D36" w:rsidRDefault="008E0D2B" w:rsidP="006D20DC">
      <w:pPr>
        <w:pStyle w:val="Sinespaciado"/>
        <w:jc w:val="both"/>
        <w:rPr>
          <w:lang w:val="es-DO"/>
        </w:rPr>
      </w:pPr>
      <w:r w:rsidRPr="00131E12">
        <w:rPr>
          <w:b/>
          <w:bCs/>
          <w:lang w:val="es-DO"/>
        </w:rPr>
        <w:t>Cédula o Pasaporte</w:t>
      </w:r>
      <w:r w:rsidR="000070E5" w:rsidRPr="00E67D0C">
        <w:rPr>
          <w:lang w:val="es-DO"/>
        </w:rPr>
        <w:t xml:space="preserve">: </w:t>
      </w:r>
    </w:p>
    <w:p w14:paraId="622A7E0A" w14:textId="50252ACB" w:rsidR="00123050" w:rsidRPr="00E67D0C" w:rsidRDefault="00123050" w:rsidP="00123050">
      <w:pPr>
        <w:pStyle w:val="Sinespaciado"/>
        <w:rPr>
          <w:lang w:val="es-DO"/>
        </w:rPr>
      </w:pPr>
    </w:p>
    <w:p w14:paraId="7E8AF9AE" w14:textId="321EB8FC" w:rsidR="005254FC" w:rsidRPr="00E67D0C" w:rsidRDefault="00123050" w:rsidP="0012305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                             </w:t>
      </w:r>
      <w:r w:rsidR="005254FC"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_________________________________________________</w:t>
      </w:r>
    </w:p>
    <w:p w14:paraId="342C2BF5" w14:textId="55B76CF0" w:rsidR="00EF274A" w:rsidRPr="00E67D0C" w:rsidRDefault="005254FC" w:rsidP="0012305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(Firma Encargado</w:t>
      </w:r>
      <w:r w:rsidR="0012305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)</w:t>
      </w:r>
    </w:p>
    <w:p w14:paraId="1696BA6B" w14:textId="54268D0B" w:rsidR="00FF63E0" w:rsidRPr="00E67D0C" w:rsidRDefault="00FF63E0" w:rsidP="00FF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</w:p>
    <w:p w14:paraId="093B1502" w14:textId="72B9EDAB" w:rsidR="00601D36" w:rsidRPr="00E67D0C" w:rsidRDefault="00601D36" w:rsidP="00FF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 w:rsidRPr="00E67D0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POR EL CLIENTE:</w:t>
      </w:r>
    </w:p>
    <w:p w14:paraId="7DCC5CA4" w14:textId="162A793C" w:rsidR="00FF63E0" w:rsidRPr="00E67D0C" w:rsidRDefault="00FF63E0" w:rsidP="00FF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</w:p>
    <w:p w14:paraId="0D532F33" w14:textId="6392889E" w:rsidR="00161206" w:rsidRPr="00FE6D31" w:rsidRDefault="00161206" w:rsidP="00FF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Nombre: </w:t>
      </w:r>
      <w:r w:rsidR="0041277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</w:p>
    <w:p w14:paraId="4B466083" w14:textId="07F610F9" w:rsidR="00161206" w:rsidRPr="00FE6D31" w:rsidRDefault="00161206" w:rsidP="00FF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Cédula o Pasaporte:</w:t>
      </w:r>
      <w:r w:rsidR="005D70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</w:p>
    <w:p w14:paraId="65F16924" w14:textId="6A1055B1" w:rsidR="00161206" w:rsidRPr="00FE6D31" w:rsidRDefault="00161206" w:rsidP="00FF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Nacionalidad: </w:t>
      </w:r>
    </w:p>
    <w:p w14:paraId="795B64F7" w14:textId="782465FC" w:rsidR="00161206" w:rsidRPr="00FE6D31" w:rsidRDefault="00161206" w:rsidP="00FF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Estado Civil:</w:t>
      </w:r>
      <w:r w:rsidR="005D70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</w:p>
    <w:p w14:paraId="077D9782" w14:textId="489F1028" w:rsidR="00B127A4" w:rsidRPr="00873BDB" w:rsidRDefault="009B731E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val="es-DO"/>
        </w:rPr>
      </w:pPr>
      <w:r w:rsidRPr="00873BD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Domicilio: </w:t>
      </w:r>
    </w:p>
    <w:p w14:paraId="2E50C2AE" w14:textId="4728E8F3" w:rsidR="005633D9" w:rsidRPr="00FE6D31" w:rsidRDefault="00161206" w:rsidP="00FF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Firma: </w:t>
      </w:r>
      <w:r w:rsidR="005D70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__________________________</w:t>
      </w:r>
    </w:p>
    <w:p w14:paraId="4F00F039" w14:textId="28F2EE83" w:rsidR="00FE6D31" w:rsidRDefault="00FE6D31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p w14:paraId="77BBB525" w14:textId="77215389" w:rsidR="005633D9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p w14:paraId="548E9BCA" w14:textId="7DFB794F" w:rsidR="005633D9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p w14:paraId="3369BF3D" w14:textId="12C1EAAC" w:rsidR="005633D9" w:rsidRPr="005633D9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 w:rsidRPr="005633D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(PERSONA MORAL)</w:t>
      </w:r>
    </w:p>
    <w:p w14:paraId="345470F2" w14:textId="267DD10D" w:rsidR="005633D9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p w14:paraId="43C9B118" w14:textId="71441445" w:rsidR="005633D9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Denominación Social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: </w:t>
      </w:r>
      <w:r w:rsidR="005D707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__________________</w:t>
      </w:r>
    </w:p>
    <w:p w14:paraId="23DE2C5A" w14:textId="11525469" w:rsidR="005633D9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RNC: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FE6D31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6F0250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 </w:t>
      </w:r>
      <w:r w:rsidR="005D707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_____________________</w:t>
      </w:r>
    </w:p>
    <w:p w14:paraId="5E380C2A" w14:textId="4FF70398" w:rsidR="005633D9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Registro mercantil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: </w:t>
      </w:r>
      <w:r w:rsidR="005D707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_______________________</w:t>
      </w:r>
    </w:p>
    <w:p w14:paraId="4C39BDE3" w14:textId="6E682B49" w:rsidR="005633D9" w:rsidRPr="00E67D0C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Domicilio Social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: </w:t>
      </w:r>
      <w:r w:rsidR="005D707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__________________________</w:t>
      </w:r>
    </w:p>
    <w:p w14:paraId="58E61226" w14:textId="6A7BD37D" w:rsidR="00161206" w:rsidRDefault="00161206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p w14:paraId="0A366933" w14:textId="67D1A6A7" w:rsidR="005633D9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p w14:paraId="7D6DE4A7" w14:textId="218C62C5" w:rsidR="005633D9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p w14:paraId="5578AF04" w14:textId="35265180" w:rsidR="005633D9" w:rsidRPr="00FE6D31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Datos del representante:</w:t>
      </w:r>
    </w:p>
    <w:p w14:paraId="49853D2D" w14:textId="5D8E6370" w:rsidR="005633D9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p w14:paraId="755C751D" w14:textId="1A67F413" w:rsidR="005633D9" w:rsidRPr="006F0250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Nombre: </w:t>
      </w:r>
      <w:r w:rsidR="005D70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________________________</w:t>
      </w:r>
    </w:p>
    <w:p w14:paraId="70280F3F" w14:textId="6C0246A4" w:rsidR="005633D9" w:rsidRPr="00FE6D31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Cedula o pasaporte:</w:t>
      </w:r>
      <w:r w:rsidR="005D70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____________________</w:t>
      </w: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</w:p>
    <w:p w14:paraId="3611D918" w14:textId="531855E8" w:rsidR="005633D9" w:rsidRPr="00FE6D31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Nacionalidad:</w:t>
      </w:r>
      <w:r w:rsidR="009A058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  <w:r w:rsidR="005D70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_________________________</w:t>
      </w:r>
    </w:p>
    <w:p w14:paraId="738EE960" w14:textId="5516A640" w:rsidR="005633D9" w:rsidRPr="006F0250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Estado Civil: </w:t>
      </w:r>
      <w:r w:rsidR="006F025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 </w:t>
      </w:r>
      <w:r w:rsidR="005D70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__________________________</w:t>
      </w:r>
      <w:r w:rsidR="006F025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 </w:t>
      </w:r>
    </w:p>
    <w:p w14:paraId="75EB6C6C" w14:textId="0DD58E0E" w:rsidR="005633D9" w:rsidRPr="009A0584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 xml:space="preserve">Domicilio: </w:t>
      </w:r>
      <w:r w:rsidR="005D707A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_____________________________</w:t>
      </w:r>
    </w:p>
    <w:p w14:paraId="33745120" w14:textId="6B459FF6" w:rsidR="005633D9" w:rsidRPr="00E67D0C" w:rsidRDefault="005633D9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  <w:r w:rsidRPr="00FE6D3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val="es-DO"/>
        </w:rPr>
        <w:t>Firma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 xml:space="preserve">: </w:t>
      </w:r>
      <w:r w:rsidR="005D707A"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  <w:t>________________________________</w:t>
      </w:r>
    </w:p>
    <w:p w14:paraId="16CB39D7" w14:textId="71E38AF1" w:rsidR="003A4ECD" w:rsidRPr="005F6584" w:rsidRDefault="003A4ECD" w:rsidP="003A4E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p w14:paraId="4532EED0" w14:textId="3485441B" w:rsidR="00223E38" w:rsidRPr="005F6584" w:rsidRDefault="00223E38" w:rsidP="00FF63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val="es-DO"/>
        </w:rPr>
      </w:pPr>
    </w:p>
    <w:sectPr w:rsidR="00223E38" w:rsidRPr="005F658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6BF49" w14:textId="77777777" w:rsidR="00CB409D" w:rsidRDefault="00CB409D" w:rsidP="0069433B">
      <w:pPr>
        <w:spacing w:after="0" w:line="240" w:lineRule="auto"/>
      </w:pPr>
      <w:r>
        <w:separator/>
      </w:r>
    </w:p>
  </w:endnote>
  <w:endnote w:type="continuationSeparator" w:id="0">
    <w:p w14:paraId="07D8FFAB" w14:textId="77777777" w:rsidR="00CB409D" w:rsidRDefault="00CB409D" w:rsidP="0069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3C99" w14:textId="00BD1521" w:rsidR="00342B8F" w:rsidRPr="00D93568" w:rsidRDefault="00342B8F" w:rsidP="00342B8F">
    <w:pPr>
      <w:spacing w:after="0" w:line="240" w:lineRule="auto"/>
      <w:ind w:right="260"/>
      <w:jc w:val="center"/>
      <w:rPr>
        <w:rFonts w:ascii="Times New Roman" w:eastAsia="Times New Roman" w:hAnsi="Times New Roman" w:cs="Times New Roman"/>
        <w:i/>
        <w:iCs/>
        <w:color w:val="000000" w:themeColor="text1"/>
        <w:sz w:val="20"/>
        <w:szCs w:val="20"/>
        <w:lang w:val="es-DO"/>
      </w:rPr>
    </w:pPr>
    <w:r w:rsidRPr="00D93568">
      <w:rPr>
        <w:rFonts w:ascii="Times New Roman" w:eastAsia="Times New Roman" w:hAnsi="Times New Roman" w:cs="Times New Roman"/>
        <w:i/>
        <w:iCs/>
        <w:color w:val="000000" w:themeColor="text1"/>
        <w:sz w:val="20"/>
        <w:szCs w:val="20"/>
        <w:lang w:val="es-DO"/>
      </w:rPr>
      <w:t>“Contrato aprobado por Superintendencia de Ban</w:t>
    </w:r>
    <w:r w:rsidR="00096D23" w:rsidRPr="00D93568">
      <w:rPr>
        <w:rFonts w:ascii="Times New Roman" w:eastAsia="Times New Roman" w:hAnsi="Times New Roman" w:cs="Times New Roman"/>
        <w:i/>
        <w:iCs/>
        <w:color w:val="000000" w:themeColor="text1"/>
        <w:sz w:val="20"/>
        <w:szCs w:val="20"/>
        <w:lang w:val="es-DO"/>
      </w:rPr>
      <w:t>cos mediante Oficio No5893</w:t>
    </w:r>
    <w:r w:rsidRPr="00D93568">
      <w:rPr>
        <w:rFonts w:ascii="Times New Roman" w:eastAsia="Times New Roman" w:hAnsi="Times New Roman" w:cs="Times New Roman"/>
        <w:i/>
        <w:iCs/>
        <w:color w:val="000000" w:themeColor="text1"/>
        <w:sz w:val="20"/>
        <w:szCs w:val="20"/>
        <w:lang w:val="es-DO"/>
      </w:rPr>
      <w:t xml:space="preserve">, de fecha </w:t>
    </w:r>
    <w:r w:rsidR="004F21BA" w:rsidRPr="00D93568">
      <w:rPr>
        <w:rFonts w:ascii="Times New Roman" w:eastAsia="Times New Roman" w:hAnsi="Times New Roman" w:cs="Times New Roman"/>
        <w:i/>
        <w:iCs/>
        <w:color w:val="000000" w:themeColor="text1"/>
        <w:sz w:val="20"/>
        <w:szCs w:val="20"/>
        <w:lang w:val="es-DO"/>
      </w:rPr>
      <w:t>19 de agosto del</w:t>
    </w:r>
    <w:r w:rsidR="00096D23" w:rsidRPr="00D93568">
      <w:rPr>
        <w:rFonts w:ascii="Times New Roman" w:eastAsia="Times New Roman" w:hAnsi="Times New Roman" w:cs="Times New Roman"/>
        <w:i/>
        <w:iCs/>
        <w:color w:val="000000" w:themeColor="text1"/>
        <w:sz w:val="20"/>
        <w:szCs w:val="20"/>
        <w:lang w:val="es-DO"/>
      </w:rPr>
      <w:t xml:space="preserve"> 2021</w:t>
    </w:r>
    <w:r w:rsidRPr="00D93568">
      <w:rPr>
        <w:rFonts w:ascii="Times New Roman" w:eastAsia="Times New Roman" w:hAnsi="Times New Roman" w:cs="Times New Roman"/>
        <w:i/>
        <w:iCs/>
        <w:color w:val="000000" w:themeColor="text1"/>
        <w:sz w:val="20"/>
        <w:szCs w:val="20"/>
        <w:lang w:val="es-DO"/>
      </w:rPr>
      <w:t>”.</w:t>
    </w:r>
  </w:p>
  <w:p w14:paraId="18611F17" w14:textId="7C9FAB51" w:rsidR="00342B8F" w:rsidRPr="00736E26" w:rsidRDefault="00342B8F" w:rsidP="00736E26">
    <w:pPr>
      <w:pStyle w:val="Piedepgina"/>
      <w:jc w:val="center"/>
      <w:rPr>
        <w:rFonts w:ascii="Times New Roman" w:hAnsi="Times New Roman" w:cs="Times New Roman"/>
        <w:i/>
        <w:iCs/>
        <w:sz w:val="20"/>
        <w:szCs w:val="2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CE799" w14:textId="77777777" w:rsidR="00CB409D" w:rsidRDefault="00CB409D" w:rsidP="0069433B">
      <w:pPr>
        <w:spacing w:after="0" w:line="240" w:lineRule="auto"/>
      </w:pPr>
      <w:r>
        <w:separator/>
      </w:r>
    </w:p>
  </w:footnote>
  <w:footnote w:type="continuationSeparator" w:id="0">
    <w:p w14:paraId="0B459FBC" w14:textId="77777777" w:rsidR="00CB409D" w:rsidRDefault="00CB409D" w:rsidP="00694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B12A8"/>
    <w:multiLevelType w:val="hybridMultilevel"/>
    <w:tmpl w:val="3E303B68"/>
    <w:lvl w:ilvl="0" w:tplc="72708E96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817"/>
    <w:multiLevelType w:val="hybridMultilevel"/>
    <w:tmpl w:val="967A5F5C"/>
    <w:lvl w:ilvl="0" w:tplc="5AF04702">
      <w:start w:val="1"/>
      <w:numFmt w:val="lowerLetter"/>
      <w:lvlText w:val="%1)"/>
      <w:lvlJc w:val="left"/>
      <w:pPr>
        <w:ind w:left="72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253A5177"/>
    <w:multiLevelType w:val="hybridMultilevel"/>
    <w:tmpl w:val="6F269886"/>
    <w:lvl w:ilvl="0" w:tplc="FCA880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2901135">
    <w:abstractNumId w:val="0"/>
  </w:num>
  <w:num w:numId="2" w16cid:durableId="431902725">
    <w:abstractNumId w:val="2"/>
  </w:num>
  <w:num w:numId="3" w16cid:durableId="2090423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73"/>
    <w:rsid w:val="000070E5"/>
    <w:rsid w:val="00034237"/>
    <w:rsid w:val="000441E5"/>
    <w:rsid w:val="000459BD"/>
    <w:rsid w:val="00080576"/>
    <w:rsid w:val="00096D23"/>
    <w:rsid w:val="000A35A1"/>
    <w:rsid w:val="000E792A"/>
    <w:rsid w:val="00117E14"/>
    <w:rsid w:val="00123050"/>
    <w:rsid w:val="00131E12"/>
    <w:rsid w:val="00133AC5"/>
    <w:rsid w:val="00134E3B"/>
    <w:rsid w:val="00134FD7"/>
    <w:rsid w:val="0014257B"/>
    <w:rsid w:val="00147FBE"/>
    <w:rsid w:val="001535DE"/>
    <w:rsid w:val="00161206"/>
    <w:rsid w:val="001628A1"/>
    <w:rsid w:val="0017798D"/>
    <w:rsid w:val="00184F72"/>
    <w:rsid w:val="0018760F"/>
    <w:rsid w:val="00191499"/>
    <w:rsid w:val="001964BE"/>
    <w:rsid w:val="00197DA1"/>
    <w:rsid w:val="001B7E0A"/>
    <w:rsid w:val="001C4EE8"/>
    <w:rsid w:val="001F254C"/>
    <w:rsid w:val="00223E38"/>
    <w:rsid w:val="00237846"/>
    <w:rsid w:val="00245733"/>
    <w:rsid w:val="0026312C"/>
    <w:rsid w:val="002707AE"/>
    <w:rsid w:val="002733E6"/>
    <w:rsid w:val="0028175A"/>
    <w:rsid w:val="002821D7"/>
    <w:rsid w:val="0029355A"/>
    <w:rsid w:val="00295B48"/>
    <w:rsid w:val="002A19BA"/>
    <w:rsid w:val="002A1DA4"/>
    <w:rsid w:val="002A76F7"/>
    <w:rsid w:val="002B1ED8"/>
    <w:rsid w:val="002B4BD6"/>
    <w:rsid w:val="002C2911"/>
    <w:rsid w:val="002F6742"/>
    <w:rsid w:val="0030630C"/>
    <w:rsid w:val="00307E74"/>
    <w:rsid w:val="00314A6F"/>
    <w:rsid w:val="00315575"/>
    <w:rsid w:val="00342B8F"/>
    <w:rsid w:val="0037302C"/>
    <w:rsid w:val="003854B5"/>
    <w:rsid w:val="003A4ECD"/>
    <w:rsid w:val="003B1C6B"/>
    <w:rsid w:val="003B1F66"/>
    <w:rsid w:val="003C2544"/>
    <w:rsid w:val="00412771"/>
    <w:rsid w:val="004326D1"/>
    <w:rsid w:val="004450A6"/>
    <w:rsid w:val="004519AA"/>
    <w:rsid w:val="004738B4"/>
    <w:rsid w:val="004770D8"/>
    <w:rsid w:val="00483AB2"/>
    <w:rsid w:val="004D445D"/>
    <w:rsid w:val="004F21BA"/>
    <w:rsid w:val="004F7613"/>
    <w:rsid w:val="005043D9"/>
    <w:rsid w:val="00505D32"/>
    <w:rsid w:val="005155F6"/>
    <w:rsid w:val="005208F9"/>
    <w:rsid w:val="005254FC"/>
    <w:rsid w:val="00527E53"/>
    <w:rsid w:val="00534966"/>
    <w:rsid w:val="005472DE"/>
    <w:rsid w:val="00547491"/>
    <w:rsid w:val="005633D9"/>
    <w:rsid w:val="0057166F"/>
    <w:rsid w:val="005B290C"/>
    <w:rsid w:val="005D524C"/>
    <w:rsid w:val="005D707A"/>
    <w:rsid w:val="005D781A"/>
    <w:rsid w:val="005E4304"/>
    <w:rsid w:val="005F6584"/>
    <w:rsid w:val="00601D36"/>
    <w:rsid w:val="00607D4B"/>
    <w:rsid w:val="00612DB8"/>
    <w:rsid w:val="006409D2"/>
    <w:rsid w:val="00644CD5"/>
    <w:rsid w:val="00654173"/>
    <w:rsid w:val="0065653A"/>
    <w:rsid w:val="0066547D"/>
    <w:rsid w:val="00677A16"/>
    <w:rsid w:val="0069433B"/>
    <w:rsid w:val="00695085"/>
    <w:rsid w:val="006A6852"/>
    <w:rsid w:val="006B2425"/>
    <w:rsid w:val="006C30C5"/>
    <w:rsid w:val="006D20DC"/>
    <w:rsid w:val="006D4595"/>
    <w:rsid w:val="006F0250"/>
    <w:rsid w:val="00715CA9"/>
    <w:rsid w:val="00722CB7"/>
    <w:rsid w:val="00733F7B"/>
    <w:rsid w:val="00736E26"/>
    <w:rsid w:val="00742AD6"/>
    <w:rsid w:val="00757F87"/>
    <w:rsid w:val="00765C18"/>
    <w:rsid w:val="00771300"/>
    <w:rsid w:val="007B6196"/>
    <w:rsid w:val="007B70B8"/>
    <w:rsid w:val="007B7BE3"/>
    <w:rsid w:val="007C2205"/>
    <w:rsid w:val="0080418A"/>
    <w:rsid w:val="00807106"/>
    <w:rsid w:val="008124BC"/>
    <w:rsid w:val="00813010"/>
    <w:rsid w:val="00816882"/>
    <w:rsid w:val="00826699"/>
    <w:rsid w:val="008350D7"/>
    <w:rsid w:val="008402A6"/>
    <w:rsid w:val="00845101"/>
    <w:rsid w:val="00865812"/>
    <w:rsid w:val="00873BDB"/>
    <w:rsid w:val="00886A60"/>
    <w:rsid w:val="008931F9"/>
    <w:rsid w:val="008B1DA0"/>
    <w:rsid w:val="008C7DDC"/>
    <w:rsid w:val="008E0D2B"/>
    <w:rsid w:val="008F0677"/>
    <w:rsid w:val="008F36CF"/>
    <w:rsid w:val="00900F7A"/>
    <w:rsid w:val="0090459A"/>
    <w:rsid w:val="009102C3"/>
    <w:rsid w:val="00912848"/>
    <w:rsid w:val="00922D5A"/>
    <w:rsid w:val="00934BB7"/>
    <w:rsid w:val="00956885"/>
    <w:rsid w:val="009804F6"/>
    <w:rsid w:val="009A0584"/>
    <w:rsid w:val="009B731E"/>
    <w:rsid w:val="009E4FC0"/>
    <w:rsid w:val="009F4C4F"/>
    <w:rsid w:val="009F770D"/>
    <w:rsid w:val="00A02245"/>
    <w:rsid w:val="00A109B2"/>
    <w:rsid w:val="00A11D52"/>
    <w:rsid w:val="00A339E0"/>
    <w:rsid w:val="00A35D2E"/>
    <w:rsid w:val="00A53EB1"/>
    <w:rsid w:val="00A549FF"/>
    <w:rsid w:val="00A5553A"/>
    <w:rsid w:val="00A80F19"/>
    <w:rsid w:val="00A948A5"/>
    <w:rsid w:val="00AA475B"/>
    <w:rsid w:val="00AC2F15"/>
    <w:rsid w:val="00AC4283"/>
    <w:rsid w:val="00B00C13"/>
    <w:rsid w:val="00B127A4"/>
    <w:rsid w:val="00B177C5"/>
    <w:rsid w:val="00B26FD2"/>
    <w:rsid w:val="00B27A7B"/>
    <w:rsid w:val="00B330E2"/>
    <w:rsid w:val="00B34CD2"/>
    <w:rsid w:val="00B3590B"/>
    <w:rsid w:val="00B43E2F"/>
    <w:rsid w:val="00B47CEF"/>
    <w:rsid w:val="00B7406F"/>
    <w:rsid w:val="00BA168F"/>
    <w:rsid w:val="00BA325B"/>
    <w:rsid w:val="00BB15A8"/>
    <w:rsid w:val="00BC6C7E"/>
    <w:rsid w:val="00BD7771"/>
    <w:rsid w:val="00BE7764"/>
    <w:rsid w:val="00BF2F3A"/>
    <w:rsid w:val="00C00707"/>
    <w:rsid w:val="00C03C3C"/>
    <w:rsid w:val="00C1504A"/>
    <w:rsid w:val="00C2414C"/>
    <w:rsid w:val="00C27213"/>
    <w:rsid w:val="00C31A0A"/>
    <w:rsid w:val="00C34DBE"/>
    <w:rsid w:val="00C53554"/>
    <w:rsid w:val="00C5753D"/>
    <w:rsid w:val="00C661B5"/>
    <w:rsid w:val="00C66CD1"/>
    <w:rsid w:val="00C71A37"/>
    <w:rsid w:val="00CA661A"/>
    <w:rsid w:val="00CA6845"/>
    <w:rsid w:val="00CB409D"/>
    <w:rsid w:val="00CC1F83"/>
    <w:rsid w:val="00CC7420"/>
    <w:rsid w:val="00CD4A0F"/>
    <w:rsid w:val="00CD5B90"/>
    <w:rsid w:val="00D20A52"/>
    <w:rsid w:val="00D2730E"/>
    <w:rsid w:val="00D308A1"/>
    <w:rsid w:val="00D3352C"/>
    <w:rsid w:val="00D53E2E"/>
    <w:rsid w:val="00D75744"/>
    <w:rsid w:val="00D817E3"/>
    <w:rsid w:val="00D93568"/>
    <w:rsid w:val="00DB31D6"/>
    <w:rsid w:val="00DB5766"/>
    <w:rsid w:val="00DC18EE"/>
    <w:rsid w:val="00DC37EF"/>
    <w:rsid w:val="00DE45CD"/>
    <w:rsid w:val="00DE50C0"/>
    <w:rsid w:val="00DF216A"/>
    <w:rsid w:val="00E07368"/>
    <w:rsid w:val="00E20076"/>
    <w:rsid w:val="00E2189E"/>
    <w:rsid w:val="00E46566"/>
    <w:rsid w:val="00E54ABF"/>
    <w:rsid w:val="00E67D0C"/>
    <w:rsid w:val="00E67EEE"/>
    <w:rsid w:val="00E73FB0"/>
    <w:rsid w:val="00E74A3F"/>
    <w:rsid w:val="00E74F2B"/>
    <w:rsid w:val="00E805F6"/>
    <w:rsid w:val="00E81C15"/>
    <w:rsid w:val="00E90072"/>
    <w:rsid w:val="00EA62A1"/>
    <w:rsid w:val="00ED3F2C"/>
    <w:rsid w:val="00EF274A"/>
    <w:rsid w:val="00EF3897"/>
    <w:rsid w:val="00F30C28"/>
    <w:rsid w:val="00F31BFA"/>
    <w:rsid w:val="00F350B4"/>
    <w:rsid w:val="00F369FB"/>
    <w:rsid w:val="00F43ABE"/>
    <w:rsid w:val="00F5143A"/>
    <w:rsid w:val="00F51A77"/>
    <w:rsid w:val="00F73199"/>
    <w:rsid w:val="00F7523B"/>
    <w:rsid w:val="00F76D4C"/>
    <w:rsid w:val="00F87CDC"/>
    <w:rsid w:val="00F93A40"/>
    <w:rsid w:val="00FA6AEA"/>
    <w:rsid w:val="00FC2AEB"/>
    <w:rsid w:val="00FC3F9D"/>
    <w:rsid w:val="00FC4FE6"/>
    <w:rsid w:val="00FC593E"/>
    <w:rsid w:val="00FD0A1B"/>
    <w:rsid w:val="00FD14A2"/>
    <w:rsid w:val="00FE6D31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BAD4CD"/>
  <w15:docId w15:val="{DE480535-6137-4AF3-AD52-17797F78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68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568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568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568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6A6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2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425"/>
    <w:rPr>
      <w:rFonts w:ascii="Segoe UI" w:hAnsi="Segoe UI" w:cs="Segoe UI"/>
      <w:sz w:val="18"/>
      <w:szCs w:val="18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433B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433B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433B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9433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433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9433B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6943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943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943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943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9433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1914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42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2B8F"/>
  </w:style>
  <w:style w:type="paragraph" w:styleId="Piedepgina">
    <w:name w:val="footer"/>
    <w:basedOn w:val="Normal"/>
    <w:link w:val="PiedepginaCar"/>
    <w:uiPriority w:val="99"/>
    <w:unhideWhenUsed/>
    <w:rsid w:val="00342B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2B8F"/>
  </w:style>
  <w:style w:type="paragraph" w:styleId="Sinespaciado">
    <w:name w:val="No Spacing"/>
    <w:uiPriority w:val="1"/>
    <w:qFormat/>
    <w:rsid w:val="00123050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56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568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9568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5688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a">
    <w:name w:val="List"/>
    <w:basedOn w:val="Normal"/>
    <w:uiPriority w:val="99"/>
    <w:unhideWhenUsed/>
    <w:rsid w:val="00956885"/>
    <w:pPr>
      <w:ind w:left="283" w:hanging="283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9568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56885"/>
  </w:style>
  <w:style w:type="character" w:styleId="Hipervnculo">
    <w:name w:val="Hyperlink"/>
    <w:basedOn w:val="Fuentedeprrafopredeter"/>
    <w:uiPriority w:val="99"/>
    <w:unhideWhenUsed/>
    <w:rsid w:val="0095688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56885"/>
    <w:rPr>
      <w:color w:val="605E5C"/>
      <w:shd w:val="clear" w:color="auto" w:fill="E1DFDD"/>
    </w:rPr>
  </w:style>
  <w:style w:type="character" w:customStyle="1" w:styleId="Ttulo5Car">
    <w:name w:val="Título 5 Car"/>
    <w:basedOn w:val="Fuentedeprrafopredeter"/>
    <w:link w:val="Ttulo5"/>
    <w:uiPriority w:val="9"/>
    <w:rsid w:val="006A685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045FC-D82A-42EC-8ACD-DD153371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8</Pages>
  <Words>3981</Words>
  <Characters>21899</Characters>
  <Application>Microsoft Office Word</Application>
  <DocSecurity>0</DocSecurity>
  <Lines>182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Soto</dc:creator>
  <cp:lastModifiedBy>Denny Carolina Guaba Perez</cp:lastModifiedBy>
  <cp:revision>55</cp:revision>
  <cp:lastPrinted>2022-07-14T20:58:00Z</cp:lastPrinted>
  <dcterms:created xsi:type="dcterms:W3CDTF">2021-08-25T19:05:00Z</dcterms:created>
  <dcterms:modified xsi:type="dcterms:W3CDTF">2022-08-31T15:04:00Z</dcterms:modified>
</cp:coreProperties>
</file>